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A866" w14:textId="0FCA050C" w:rsidR="007119B7" w:rsidRPr="00845E92" w:rsidRDefault="00090327" w:rsidP="00845E92">
      <w:pPr>
        <w:spacing w:after="0" w:line="240" w:lineRule="auto"/>
        <w:jc w:val="center"/>
        <w:rPr>
          <w:b/>
          <w:bCs/>
          <w:sz w:val="32"/>
          <w:szCs w:val="32"/>
        </w:rPr>
      </w:pPr>
      <w:r w:rsidRPr="00845E92">
        <w:rPr>
          <w:b/>
          <w:bCs/>
          <w:sz w:val="32"/>
          <w:szCs w:val="32"/>
        </w:rPr>
        <w:t>Curious About Something in the Service?</w:t>
      </w:r>
    </w:p>
    <w:p w14:paraId="5A7DE074" w14:textId="77777777" w:rsidR="00845E92" w:rsidRDefault="00090327" w:rsidP="00845E92">
      <w:pPr>
        <w:spacing w:after="0" w:line="240" w:lineRule="auto"/>
        <w:jc w:val="center"/>
      </w:pPr>
      <w:r>
        <w:t xml:space="preserve">Check out some of these FAQs </w:t>
      </w:r>
    </w:p>
    <w:p w14:paraId="5430698F" w14:textId="6C812BF7" w:rsidR="00090327" w:rsidRDefault="00090327" w:rsidP="00845E92">
      <w:pPr>
        <w:spacing w:after="0" w:line="240" w:lineRule="auto"/>
        <w:jc w:val="center"/>
      </w:pPr>
      <w:r>
        <w:t xml:space="preserve">or ask </w:t>
      </w:r>
      <w:r w:rsidR="00E05694">
        <w:t xml:space="preserve">Rev. </w:t>
      </w:r>
      <w:r>
        <w:t>Janelle or any member of the congregation.</w:t>
      </w:r>
    </w:p>
    <w:p w14:paraId="5B9D8E9E" w14:textId="46753930" w:rsidR="00090327" w:rsidRPr="001816F8" w:rsidRDefault="00090327" w:rsidP="00845E92">
      <w:pPr>
        <w:spacing w:after="0" w:line="240" w:lineRule="auto"/>
        <w:jc w:val="center"/>
        <w:rPr>
          <w:sz w:val="20"/>
          <w:szCs w:val="20"/>
        </w:rPr>
      </w:pPr>
    </w:p>
    <w:p w14:paraId="67D3EB94" w14:textId="77777777" w:rsidR="007A29B4" w:rsidRDefault="007A29B4" w:rsidP="00B3403C">
      <w:pPr>
        <w:spacing w:after="0" w:line="240" w:lineRule="auto"/>
        <w:rPr>
          <w:b/>
          <w:bCs/>
        </w:rPr>
      </w:pPr>
      <w:r>
        <w:rPr>
          <w:b/>
          <w:bCs/>
        </w:rPr>
        <w:t>What do I do before the service begins?</w:t>
      </w:r>
    </w:p>
    <w:p w14:paraId="7CD7CB4A" w14:textId="07C3B772" w:rsidR="007A29B4" w:rsidRPr="007A29B4" w:rsidRDefault="007A29B4" w:rsidP="00B3403C">
      <w:pPr>
        <w:spacing w:after="0" w:line="240" w:lineRule="auto"/>
      </w:pPr>
      <w:r>
        <w:t>There isn’t one specific thing that you are supposed to do</w:t>
      </w:r>
      <w:r w:rsidR="001816F8">
        <w:t xml:space="preserve">. </w:t>
      </w:r>
      <w:r>
        <w:t>Some people like to visit with others who are there early</w:t>
      </w:r>
      <w:r w:rsidR="005578B4">
        <w:t xml:space="preserve">. </w:t>
      </w:r>
      <w:r w:rsidR="001816F8">
        <w:t>Some</w:t>
      </w:r>
      <w:r w:rsidR="005578B4">
        <w:t xml:space="preserve"> </w:t>
      </w:r>
      <w:r w:rsidR="006B6CD8">
        <w:t xml:space="preserve">prefer to sit quietly and gather their thoughts or spend some time in prayer. Some like to read the bulletin and find all of the hymns. It’s really up to you. </w:t>
      </w:r>
      <w:r w:rsidR="001816F8">
        <w:t>D</w:t>
      </w:r>
      <w:r w:rsidR="006B6CD8">
        <w:t xml:space="preserve">o what feels right for you </w:t>
      </w:r>
      <w:r w:rsidR="001816F8">
        <w:t>today knowing</w:t>
      </w:r>
      <w:r w:rsidR="006B6CD8">
        <w:t xml:space="preserve"> it might change the next time you</w:t>
      </w:r>
      <w:r w:rsidR="001816F8">
        <w:t>’re here</w:t>
      </w:r>
      <w:r w:rsidR="006B6CD8">
        <w:t>.</w:t>
      </w:r>
    </w:p>
    <w:p w14:paraId="52BB6DFA" w14:textId="77777777" w:rsidR="007A29B4" w:rsidRPr="005578B4" w:rsidRDefault="007A29B4" w:rsidP="00B3403C">
      <w:pPr>
        <w:spacing w:after="0" w:line="240" w:lineRule="auto"/>
        <w:rPr>
          <w:b/>
          <w:bCs/>
          <w:sz w:val="20"/>
          <w:szCs w:val="20"/>
        </w:rPr>
      </w:pPr>
    </w:p>
    <w:p w14:paraId="1A1FAE99" w14:textId="7D9EDE19" w:rsidR="00090327" w:rsidRPr="00090327" w:rsidRDefault="00090327" w:rsidP="00B3403C">
      <w:pPr>
        <w:spacing w:after="0" w:line="240" w:lineRule="auto"/>
        <w:rPr>
          <w:b/>
          <w:bCs/>
        </w:rPr>
      </w:pPr>
      <w:r w:rsidRPr="00090327">
        <w:rPr>
          <w:b/>
          <w:bCs/>
        </w:rPr>
        <w:t>How will I know when it’s time to stand up or sit down?</w:t>
      </w:r>
    </w:p>
    <w:p w14:paraId="400C82F8" w14:textId="29F23B20" w:rsidR="00090327" w:rsidRDefault="00090327" w:rsidP="00B3403C">
      <w:pPr>
        <w:spacing w:after="0" w:line="240" w:lineRule="auto"/>
      </w:pPr>
      <w:r>
        <w:t xml:space="preserve">When you are reading through the bulletin you will notice an asterisk (*) beside some parts of the service and not others. When you see the asterisk, you are invited to stand. </w:t>
      </w:r>
    </w:p>
    <w:p w14:paraId="6A8BC329" w14:textId="77777777" w:rsidR="00090327" w:rsidRPr="005578B4" w:rsidRDefault="00090327" w:rsidP="00B3403C">
      <w:pPr>
        <w:spacing w:after="0" w:line="240" w:lineRule="auto"/>
        <w:rPr>
          <w:b/>
          <w:bCs/>
          <w:sz w:val="20"/>
          <w:szCs w:val="20"/>
        </w:rPr>
      </w:pPr>
    </w:p>
    <w:p w14:paraId="14B153B9" w14:textId="611C3418" w:rsidR="00090327" w:rsidRPr="00090327" w:rsidRDefault="00090327" w:rsidP="00B3403C">
      <w:pPr>
        <w:spacing w:after="0" w:line="240" w:lineRule="auto"/>
        <w:rPr>
          <w:b/>
          <w:bCs/>
        </w:rPr>
      </w:pPr>
      <w:r w:rsidRPr="00090327">
        <w:rPr>
          <w:b/>
          <w:bCs/>
        </w:rPr>
        <w:t>What if standing is difficult for me?</w:t>
      </w:r>
    </w:p>
    <w:p w14:paraId="5097B0F4" w14:textId="302E0E8B" w:rsidR="00090327" w:rsidRDefault="00090327" w:rsidP="00B3403C">
      <w:pPr>
        <w:spacing w:after="0" w:line="240" w:lineRule="auto"/>
      </w:pPr>
      <w:r>
        <w:t>We say that you are invited to rise “in body or in spirit” which means there is absolutely n</w:t>
      </w:r>
      <w:r w:rsidR="00E05694">
        <w:t xml:space="preserve">othing wrong </w:t>
      </w:r>
      <w:r>
        <w:t xml:space="preserve">in staying seated for any part of the service. We lift our voices </w:t>
      </w:r>
      <w:r w:rsidR="00845E92">
        <w:t xml:space="preserve">and </w:t>
      </w:r>
      <w:r>
        <w:t>our spirits to God even if lifting our bodies is challenging or impossible.</w:t>
      </w:r>
    </w:p>
    <w:p w14:paraId="4281703A" w14:textId="7ABB45C5" w:rsidR="00090327" w:rsidRPr="005578B4" w:rsidRDefault="00090327" w:rsidP="00B3403C">
      <w:pPr>
        <w:spacing w:after="0" w:line="240" w:lineRule="auto"/>
        <w:rPr>
          <w:b/>
          <w:bCs/>
          <w:sz w:val="20"/>
          <w:szCs w:val="20"/>
        </w:rPr>
      </w:pPr>
    </w:p>
    <w:p w14:paraId="7D709B90" w14:textId="44B68F58" w:rsidR="00090327" w:rsidRPr="007A29B4" w:rsidRDefault="00090327" w:rsidP="00B3403C">
      <w:pPr>
        <w:spacing w:after="0" w:line="240" w:lineRule="auto"/>
        <w:rPr>
          <w:b/>
          <w:bCs/>
        </w:rPr>
      </w:pPr>
      <w:r w:rsidRPr="007A29B4">
        <w:rPr>
          <w:b/>
          <w:bCs/>
        </w:rPr>
        <w:t>Why do we “Acknowledge the Territory”?</w:t>
      </w:r>
    </w:p>
    <w:p w14:paraId="2AA5F2C5" w14:textId="4F56E438" w:rsidR="00090327" w:rsidRDefault="00090327" w:rsidP="00B3403C">
      <w:pPr>
        <w:spacing w:after="0" w:line="240" w:lineRule="auto"/>
      </w:pPr>
      <w:r>
        <w:t xml:space="preserve">This is a practice that is happening more </w:t>
      </w:r>
      <w:r w:rsidR="001816F8">
        <w:t>often</w:t>
      </w:r>
      <w:r>
        <w:t xml:space="preserve"> both in the church and </w:t>
      </w:r>
      <w:r w:rsidR="001816F8">
        <w:t>w</w:t>
      </w:r>
      <w:r>
        <w:t xml:space="preserve">ider society. We do so to remember and repent of the harm that has been done to the Indigenous Peoples of this land and to recommit ourselves to </w:t>
      </w:r>
      <w:r w:rsidR="001816F8">
        <w:t>moving</w:t>
      </w:r>
      <w:r>
        <w:t xml:space="preserve"> forward in a good way. </w:t>
      </w:r>
      <w:r w:rsidR="007A29B4">
        <w:t xml:space="preserve">We know this is only one step in the process of reconciliation, but it is a reminder </w:t>
      </w:r>
      <w:r w:rsidR="001816F8">
        <w:t xml:space="preserve">to us </w:t>
      </w:r>
      <w:r w:rsidR="007A29B4">
        <w:t>of what we need to do.</w:t>
      </w:r>
    </w:p>
    <w:p w14:paraId="3E74E085" w14:textId="0B33329F" w:rsidR="00736BAC" w:rsidRPr="005578B4" w:rsidRDefault="00736BAC" w:rsidP="005578B4">
      <w:pPr>
        <w:spacing w:after="0" w:line="240" w:lineRule="auto"/>
        <w:rPr>
          <w:b/>
          <w:bCs/>
          <w:sz w:val="20"/>
          <w:szCs w:val="20"/>
        </w:rPr>
      </w:pPr>
    </w:p>
    <w:p w14:paraId="0A8E29FF" w14:textId="7C211DEA" w:rsidR="006B6CD8" w:rsidRPr="00845E92" w:rsidRDefault="001816F8" w:rsidP="00B3403C">
      <w:pPr>
        <w:spacing w:after="0" w:line="240" w:lineRule="auto"/>
        <w:rPr>
          <w:b/>
          <w:bCs/>
        </w:rPr>
      </w:pPr>
      <w:r>
        <w:rPr>
          <w:b/>
          <w:bCs/>
        </w:rPr>
        <w:t>I don’t</w:t>
      </w:r>
      <w:r w:rsidR="006B6CD8" w:rsidRPr="00845E92">
        <w:rPr>
          <w:b/>
          <w:bCs/>
        </w:rPr>
        <w:t xml:space="preserve"> I agree with some</w:t>
      </w:r>
      <w:r>
        <w:rPr>
          <w:b/>
          <w:bCs/>
        </w:rPr>
        <w:t xml:space="preserve">thing in </w:t>
      </w:r>
      <w:r w:rsidR="006B6CD8" w:rsidRPr="00845E92">
        <w:rPr>
          <w:b/>
          <w:bCs/>
        </w:rPr>
        <w:t>the prayer. What do I do?</w:t>
      </w:r>
    </w:p>
    <w:p w14:paraId="4AC3920E" w14:textId="7C190960" w:rsidR="006B6CD8" w:rsidRDefault="006B6CD8" w:rsidP="00B3403C">
      <w:pPr>
        <w:spacing w:after="0" w:line="240" w:lineRule="auto"/>
      </w:pPr>
      <w:r>
        <w:t xml:space="preserve">Part of being in communal worship means that one person will say </w:t>
      </w:r>
      <w:r w:rsidR="001816F8">
        <w:t>“that was perfect</w:t>
      </w:r>
      <w:r>
        <w:t xml:space="preserve">”, while another </w:t>
      </w:r>
      <w:r w:rsidR="001816F8">
        <w:t>says</w:t>
      </w:r>
      <w:r>
        <w:t xml:space="preserve"> “that doesn’t sound like me at all.” That’s part of our diversity. If something in the prayers bothers you, reflect for a moment on what </w:t>
      </w:r>
      <w:r w:rsidR="001816F8">
        <w:t>troubles</w:t>
      </w:r>
      <w:r>
        <w:t xml:space="preserve"> you about it. If you feel like you can’t </w:t>
      </w:r>
      <w:r w:rsidR="001816F8">
        <w:t xml:space="preserve">say it </w:t>
      </w:r>
      <w:r>
        <w:t>authenticall</w:t>
      </w:r>
      <w:r w:rsidR="001816F8">
        <w:t xml:space="preserve">y, then don’t. </w:t>
      </w:r>
      <w:r>
        <w:t xml:space="preserve">If you want to talk about something specific, give </w:t>
      </w:r>
      <w:r w:rsidR="00E05694">
        <w:t xml:space="preserve">Rev. </w:t>
      </w:r>
      <w:r>
        <w:t>Janelle a call – she’d be happy to explore the topic with you.</w:t>
      </w:r>
    </w:p>
    <w:p w14:paraId="6B8B4C9C" w14:textId="0AA9F2EA" w:rsidR="007A29B4" w:rsidRPr="007A29B4" w:rsidRDefault="007A29B4" w:rsidP="00B3403C">
      <w:pPr>
        <w:spacing w:after="0" w:line="240" w:lineRule="auto"/>
        <w:rPr>
          <w:b/>
          <w:bCs/>
        </w:rPr>
      </w:pPr>
      <w:r w:rsidRPr="007A29B4">
        <w:rPr>
          <w:b/>
          <w:bCs/>
        </w:rPr>
        <w:t>I didn’t bring any money for the offering? What do I do?</w:t>
      </w:r>
    </w:p>
    <w:p w14:paraId="212B2E85" w14:textId="6040C2B0" w:rsidR="007A29B4" w:rsidRDefault="007A29B4" w:rsidP="007A29B4">
      <w:pPr>
        <w:spacing w:after="0" w:line="240" w:lineRule="auto"/>
        <w:rPr>
          <w:iCs/>
        </w:rPr>
      </w:pPr>
      <w:r>
        <w:rPr>
          <w:iCs/>
        </w:rPr>
        <w:t xml:space="preserve">That’s okay! You don’t have to “do” anything. </w:t>
      </w:r>
      <w:r w:rsidRPr="007A29B4">
        <w:rPr>
          <w:iCs/>
        </w:rPr>
        <w:t xml:space="preserve">We </w:t>
      </w:r>
      <w:r w:rsidR="00A2456B">
        <w:rPr>
          <w:iCs/>
        </w:rPr>
        <w:t>all</w:t>
      </w:r>
      <w:r w:rsidR="008049AD">
        <w:rPr>
          <w:iCs/>
        </w:rPr>
        <w:t xml:space="preserve"> </w:t>
      </w:r>
      <w:r w:rsidRPr="007A29B4">
        <w:rPr>
          <w:iCs/>
        </w:rPr>
        <w:t>have many gifts</w:t>
      </w:r>
      <w:r w:rsidR="00E05694">
        <w:rPr>
          <w:iCs/>
        </w:rPr>
        <w:t>,</w:t>
      </w:r>
      <w:r w:rsidRPr="007A29B4">
        <w:rPr>
          <w:iCs/>
        </w:rPr>
        <w:t xml:space="preserve"> and </w:t>
      </w:r>
      <w:r>
        <w:rPr>
          <w:iCs/>
        </w:rPr>
        <w:t>each week as we present our offering,</w:t>
      </w:r>
      <w:r w:rsidRPr="007A29B4">
        <w:rPr>
          <w:iCs/>
        </w:rPr>
        <w:t xml:space="preserve"> we commit to sharing them with God and one another. We think of all that we have to offer: our time, our talents and our monetary donations. </w:t>
      </w:r>
      <w:r w:rsidR="00632D86">
        <w:rPr>
          <w:iCs/>
        </w:rPr>
        <w:t>At this time in the service</w:t>
      </w:r>
      <w:r>
        <w:rPr>
          <w:iCs/>
        </w:rPr>
        <w:t>,</w:t>
      </w:r>
      <w:r w:rsidRPr="007A29B4">
        <w:rPr>
          <w:iCs/>
        </w:rPr>
        <w:t xml:space="preserve"> you are invited to think about those things in your life that you are able to share.</w:t>
      </w:r>
    </w:p>
    <w:p w14:paraId="2F79B713" w14:textId="6B712546" w:rsidR="00632D86" w:rsidRDefault="00632D86" w:rsidP="007A29B4">
      <w:pPr>
        <w:spacing w:after="0" w:line="240" w:lineRule="auto"/>
        <w:rPr>
          <w:iCs/>
        </w:rPr>
      </w:pPr>
    </w:p>
    <w:p w14:paraId="14E4CE42" w14:textId="508888B1" w:rsidR="00632D86" w:rsidRPr="007A29B4" w:rsidRDefault="00632D86" w:rsidP="00632D86">
      <w:pPr>
        <w:spacing w:after="0" w:line="240" w:lineRule="auto"/>
        <w:rPr>
          <w:b/>
          <w:bCs/>
        </w:rPr>
      </w:pPr>
      <w:r w:rsidRPr="007A29B4">
        <w:rPr>
          <w:b/>
          <w:bCs/>
        </w:rPr>
        <w:t xml:space="preserve">I </w:t>
      </w:r>
      <w:r>
        <w:rPr>
          <w:b/>
          <w:bCs/>
        </w:rPr>
        <w:t>did</w:t>
      </w:r>
      <w:r w:rsidRPr="007A29B4">
        <w:rPr>
          <w:b/>
          <w:bCs/>
        </w:rPr>
        <w:t xml:space="preserve"> bring money for the offering? What do I do?</w:t>
      </w:r>
    </w:p>
    <w:p w14:paraId="6EAFD24E" w14:textId="1C845BB8" w:rsidR="00632D86" w:rsidRDefault="00632D86" w:rsidP="007A29B4">
      <w:pPr>
        <w:spacing w:after="0" w:line="240" w:lineRule="auto"/>
        <w:rPr>
          <w:iCs/>
        </w:rPr>
      </w:pPr>
      <w:r>
        <w:rPr>
          <w:iCs/>
        </w:rPr>
        <w:t>Since Covid, we have not been passing the offering plate as a way to lessen the number of things that are touched by many people. Instead, we have had the offering plate at the door of the church and you are invited to drop your offering in it on your way in or out of the sanctuary.</w:t>
      </w:r>
    </w:p>
    <w:p w14:paraId="2D0154D7" w14:textId="27207906" w:rsidR="006B6CD8" w:rsidRPr="00B81AE8" w:rsidRDefault="006B6CD8" w:rsidP="007A29B4">
      <w:pPr>
        <w:spacing w:after="0" w:line="240" w:lineRule="auto"/>
        <w:rPr>
          <w:b/>
          <w:bCs/>
          <w:sz w:val="20"/>
          <w:szCs w:val="20"/>
        </w:rPr>
      </w:pPr>
    </w:p>
    <w:p w14:paraId="23CFA882" w14:textId="4641D4DE" w:rsidR="006B6CD8" w:rsidRPr="00845E92" w:rsidRDefault="006B6CD8" w:rsidP="007A29B4">
      <w:pPr>
        <w:spacing w:after="0" w:line="240" w:lineRule="auto"/>
        <w:rPr>
          <w:b/>
          <w:bCs/>
          <w:iCs/>
        </w:rPr>
      </w:pPr>
      <w:r w:rsidRPr="00845E92">
        <w:rPr>
          <w:b/>
          <w:bCs/>
          <w:iCs/>
        </w:rPr>
        <w:t>What do I do at the end of the service?</w:t>
      </w:r>
    </w:p>
    <w:p w14:paraId="7669871B" w14:textId="030EDBB9" w:rsidR="00736BAC" w:rsidRDefault="006B6CD8" w:rsidP="007A29B4">
      <w:pPr>
        <w:spacing w:after="0" w:line="240" w:lineRule="auto"/>
        <w:rPr>
          <w:iCs/>
        </w:rPr>
      </w:pPr>
      <w:r>
        <w:rPr>
          <w:iCs/>
        </w:rPr>
        <w:t xml:space="preserve">At the end of the service, </w:t>
      </w:r>
      <w:r w:rsidR="00276132">
        <w:rPr>
          <w:iCs/>
        </w:rPr>
        <w:t>Rev. Janelle will offer the Commissioning and Blessing. The Commissioning is a charge to the congregation to go out living your lives in the way of God</w:t>
      </w:r>
      <w:r w:rsidR="00845E92">
        <w:rPr>
          <w:iCs/>
        </w:rPr>
        <w:t>.</w:t>
      </w:r>
      <w:r w:rsidR="00276132">
        <w:rPr>
          <w:iCs/>
        </w:rPr>
        <w:t xml:space="preserve"> The Blessing is a moment to feel the blessing of God come amongst us and into your life individually.</w:t>
      </w:r>
      <w:r w:rsidR="00845E92">
        <w:rPr>
          <w:iCs/>
        </w:rPr>
        <w:t xml:space="preserve"> When it is finished, some people want to sit for a few minutes of quiet reflection. Others want to get to the lunch as soon as possible. It’s your choice. </w:t>
      </w:r>
      <w:r w:rsidR="00E05694">
        <w:rPr>
          <w:iCs/>
        </w:rPr>
        <w:t xml:space="preserve">Rev. </w:t>
      </w:r>
      <w:r w:rsidR="00845E92">
        <w:rPr>
          <w:iCs/>
        </w:rPr>
        <w:t>Janelle will be standing at the door and it’s traditional to shake hands before heading downstairs. If you’d prefer not to do so, that’s okay too…just smile as you go by or go out the other door. Once downstairs there will be lunch and a time to chat with everyone else. There’s no time limit, so stay for as long or a short a time as you’d like.</w:t>
      </w:r>
    </w:p>
    <w:p w14:paraId="6C100233" w14:textId="3D314EFF" w:rsidR="00A610C3" w:rsidRDefault="00A610C3" w:rsidP="007A29B4">
      <w:pPr>
        <w:spacing w:after="0" w:line="240" w:lineRule="auto"/>
        <w:rPr>
          <w:iCs/>
        </w:rPr>
      </w:pPr>
    </w:p>
    <w:p w14:paraId="27B06FC5" w14:textId="36BC97F5" w:rsidR="00A610C3" w:rsidRDefault="00A610C3" w:rsidP="007A29B4">
      <w:pPr>
        <w:spacing w:after="0" w:line="240" w:lineRule="auto"/>
        <w:rPr>
          <w:iCs/>
        </w:rPr>
      </w:pPr>
    </w:p>
    <w:p w14:paraId="7C1E5F1A" w14:textId="34336521" w:rsidR="00A610C3" w:rsidRDefault="00A610C3" w:rsidP="007A29B4">
      <w:pPr>
        <w:spacing w:after="0" w:line="240" w:lineRule="auto"/>
        <w:rPr>
          <w:iCs/>
        </w:rPr>
      </w:pPr>
    </w:p>
    <w:p w14:paraId="32BB600E" w14:textId="5960D459" w:rsidR="00A610C3" w:rsidRDefault="00A610C3" w:rsidP="007A29B4">
      <w:pPr>
        <w:spacing w:after="0" w:line="240" w:lineRule="auto"/>
        <w:rPr>
          <w:iCs/>
        </w:rPr>
      </w:pPr>
    </w:p>
    <w:p w14:paraId="72BF3D4F" w14:textId="2D9FFDE1" w:rsidR="00A610C3" w:rsidRDefault="00A610C3" w:rsidP="007A29B4">
      <w:pPr>
        <w:spacing w:after="0" w:line="240" w:lineRule="auto"/>
        <w:rPr>
          <w:iCs/>
        </w:rPr>
      </w:pPr>
    </w:p>
    <w:p w14:paraId="6DDB7614" w14:textId="174DD933" w:rsidR="00A610C3" w:rsidRDefault="00A610C3" w:rsidP="007A29B4">
      <w:pPr>
        <w:spacing w:after="0" w:line="240" w:lineRule="auto"/>
        <w:rPr>
          <w:iCs/>
        </w:rPr>
      </w:pPr>
    </w:p>
    <w:p w14:paraId="20923DCA" w14:textId="25593411" w:rsidR="00A610C3" w:rsidRDefault="00A610C3" w:rsidP="007A29B4">
      <w:pPr>
        <w:spacing w:after="0" w:line="240" w:lineRule="auto"/>
        <w:rPr>
          <w:iCs/>
        </w:rPr>
      </w:pPr>
    </w:p>
    <w:p w14:paraId="6A2F472A" w14:textId="32CA120A" w:rsidR="00A610C3" w:rsidRDefault="00A610C3" w:rsidP="007A29B4">
      <w:pPr>
        <w:spacing w:after="0" w:line="240" w:lineRule="auto"/>
        <w:rPr>
          <w:iCs/>
        </w:rPr>
      </w:pPr>
    </w:p>
    <w:p w14:paraId="0D22E62C" w14:textId="0EE4E5FA" w:rsidR="00A610C3" w:rsidRDefault="00A610C3" w:rsidP="007A29B4">
      <w:pPr>
        <w:spacing w:after="0" w:line="240" w:lineRule="auto"/>
        <w:rPr>
          <w:iCs/>
        </w:rPr>
      </w:pPr>
    </w:p>
    <w:p w14:paraId="35D8747E" w14:textId="4BF9E874" w:rsidR="00A610C3" w:rsidRDefault="00A610C3" w:rsidP="007A29B4">
      <w:pPr>
        <w:spacing w:after="0" w:line="240" w:lineRule="auto"/>
        <w:rPr>
          <w:iCs/>
        </w:rPr>
      </w:pPr>
    </w:p>
    <w:p w14:paraId="32B3D73E" w14:textId="77777777" w:rsidR="00A610C3" w:rsidRPr="00845E92" w:rsidRDefault="00A610C3" w:rsidP="00A610C3">
      <w:pPr>
        <w:spacing w:after="0" w:line="240" w:lineRule="auto"/>
        <w:jc w:val="center"/>
        <w:rPr>
          <w:b/>
          <w:bCs/>
          <w:sz w:val="32"/>
          <w:szCs w:val="32"/>
        </w:rPr>
      </w:pPr>
      <w:r w:rsidRPr="00845E92">
        <w:rPr>
          <w:b/>
          <w:bCs/>
          <w:sz w:val="32"/>
          <w:szCs w:val="32"/>
        </w:rPr>
        <w:lastRenderedPageBreak/>
        <w:t>Curious About Something in the Service?</w:t>
      </w:r>
    </w:p>
    <w:p w14:paraId="38553998" w14:textId="77777777" w:rsidR="00A610C3" w:rsidRDefault="00A610C3" w:rsidP="00A610C3">
      <w:pPr>
        <w:spacing w:after="0" w:line="240" w:lineRule="auto"/>
        <w:jc w:val="center"/>
      </w:pPr>
      <w:r>
        <w:t xml:space="preserve">Check out some of these FAQs </w:t>
      </w:r>
    </w:p>
    <w:p w14:paraId="388F4E6A" w14:textId="77777777" w:rsidR="00A610C3" w:rsidRDefault="00A610C3" w:rsidP="00A610C3">
      <w:pPr>
        <w:spacing w:after="0" w:line="240" w:lineRule="auto"/>
        <w:jc w:val="center"/>
      </w:pPr>
      <w:r>
        <w:t>or ask Rev. Janelle or any member of the congregation.</w:t>
      </w:r>
    </w:p>
    <w:p w14:paraId="6CC01C4F" w14:textId="77777777" w:rsidR="00A610C3" w:rsidRPr="001816F8" w:rsidRDefault="00A610C3" w:rsidP="00A610C3">
      <w:pPr>
        <w:spacing w:after="0" w:line="240" w:lineRule="auto"/>
        <w:jc w:val="center"/>
        <w:rPr>
          <w:sz w:val="20"/>
          <w:szCs w:val="20"/>
        </w:rPr>
      </w:pPr>
    </w:p>
    <w:p w14:paraId="210B00CE" w14:textId="77777777" w:rsidR="00A610C3" w:rsidRDefault="00A610C3" w:rsidP="00A610C3">
      <w:pPr>
        <w:spacing w:after="0" w:line="240" w:lineRule="auto"/>
        <w:rPr>
          <w:b/>
          <w:bCs/>
        </w:rPr>
      </w:pPr>
      <w:r>
        <w:rPr>
          <w:b/>
          <w:bCs/>
        </w:rPr>
        <w:t>What do I do before the service begins?</w:t>
      </w:r>
    </w:p>
    <w:p w14:paraId="3E2AAD49" w14:textId="77777777" w:rsidR="00A610C3" w:rsidRPr="007A29B4" w:rsidRDefault="00A610C3" w:rsidP="00A610C3">
      <w:pPr>
        <w:spacing w:after="0" w:line="240" w:lineRule="auto"/>
      </w:pPr>
      <w:r>
        <w:t>There isn’t one specific thing that you are supposed to do. Some people like to visit with others who are there early. Some prefer to sit quietly and gather their thoughts or spend some time in prayer. Some like to read the bulletin and find all of the hymns. It’s really up to you. Do what feels right for you today knowing it might change the next time you’re here.</w:t>
      </w:r>
    </w:p>
    <w:p w14:paraId="0646AA2E" w14:textId="77777777" w:rsidR="00A610C3" w:rsidRPr="005578B4" w:rsidRDefault="00A610C3" w:rsidP="00A610C3">
      <w:pPr>
        <w:spacing w:after="0" w:line="240" w:lineRule="auto"/>
        <w:rPr>
          <w:b/>
          <w:bCs/>
          <w:sz w:val="20"/>
          <w:szCs w:val="20"/>
        </w:rPr>
      </w:pPr>
    </w:p>
    <w:p w14:paraId="5FFB6653" w14:textId="77777777" w:rsidR="00A610C3" w:rsidRPr="00090327" w:rsidRDefault="00A610C3" w:rsidP="00A610C3">
      <w:pPr>
        <w:spacing w:after="0" w:line="240" w:lineRule="auto"/>
        <w:rPr>
          <w:b/>
          <w:bCs/>
        </w:rPr>
      </w:pPr>
      <w:r w:rsidRPr="00090327">
        <w:rPr>
          <w:b/>
          <w:bCs/>
        </w:rPr>
        <w:t>How will I know when it’s time to stand up or sit down?</w:t>
      </w:r>
    </w:p>
    <w:p w14:paraId="4A916029" w14:textId="77777777" w:rsidR="00A610C3" w:rsidRDefault="00A610C3" w:rsidP="00A610C3">
      <w:pPr>
        <w:spacing w:after="0" w:line="240" w:lineRule="auto"/>
      </w:pPr>
      <w:r>
        <w:t xml:space="preserve">When you are reading through the bulletin you will notice an asterisk (*) beside some parts of the service and not others. When you see the asterisk, you are invited to stand. </w:t>
      </w:r>
    </w:p>
    <w:p w14:paraId="4622CED9" w14:textId="77777777" w:rsidR="00A610C3" w:rsidRPr="005578B4" w:rsidRDefault="00A610C3" w:rsidP="00A610C3">
      <w:pPr>
        <w:spacing w:after="0" w:line="240" w:lineRule="auto"/>
        <w:rPr>
          <w:b/>
          <w:bCs/>
          <w:sz w:val="20"/>
          <w:szCs w:val="20"/>
        </w:rPr>
      </w:pPr>
    </w:p>
    <w:p w14:paraId="40663F63" w14:textId="77777777" w:rsidR="00A610C3" w:rsidRPr="00090327" w:rsidRDefault="00A610C3" w:rsidP="00A610C3">
      <w:pPr>
        <w:spacing w:after="0" w:line="240" w:lineRule="auto"/>
        <w:rPr>
          <w:b/>
          <w:bCs/>
        </w:rPr>
      </w:pPr>
      <w:r w:rsidRPr="00090327">
        <w:rPr>
          <w:b/>
          <w:bCs/>
        </w:rPr>
        <w:t>What if standing is difficult for me?</w:t>
      </w:r>
    </w:p>
    <w:p w14:paraId="2D9A89AA" w14:textId="77777777" w:rsidR="00A610C3" w:rsidRDefault="00A610C3" w:rsidP="00A610C3">
      <w:pPr>
        <w:spacing w:after="0" w:line="240" w:lineRule="auto"/>
      </w:pPr>
      <w:r>
        <w:t>We say that you are invited to rise “in body or in spirit” which means there is absolutely nothing wrong in staying seated for any part of the service. We lift our voices and our spirits to God even if lifting our bodies is challenging or impossible.</w:t>
      </w:r>
    </w:p>
    <w:p w14:paraId="1CA00A4A" w14:textId="77777777" w:rsidR="00A610C3" w:rsidRPr="005578B4" w:rsidRDefault="00A610C3" w:rsidP="00A610C3">
      <w:pPr>
        <w:spacing w:after="0" w:line="240" w:lineRule="auto"/>
        <w:rPr>
          <w:b/>
          <w:bCs/>
          <w:sz w:val="20"/>
          <w:szCs w:val="20"/>
        </w:rPr>
      </w:pPr>
    </w:p>
    <w:p w14:paraId="42B76FF5" w14:textId="77777777" w:rsidR="00A610C3" w:rsidRPr="007A29B4" w:rsidRDefault="00A610C3" w:rsidP="00A610C3">
      <w:pPr>
        <w:spacing w:after="0" w:line="240" w:lineRule="auto"/>
        <w:rPr>
          <w:b/>
          <w:bCs/>
        </w:rPr>
      </w:pPr>
      <w:r w:rsidRPr="007A29B4">
        <w:rPr>
          <w:b/>
          <w:bCs/>
        </w:rPr>
        <w:t>Why do we “Acknowledge the Territory”?</w:t>
      </w:r>
    </w:p>
    <w:p w14:paraId="124ED0E4" w14:textId="77777777" w:rsidR="00A610C3" w:rsidRDefault="00A610C3" w:rsidP="00A610C3">
      <w:pPr>
        <w:spacing w:after="0" w:line="240" w:lineRule="auto"/>
      </w:pPr>
      <w:r>
        <w:t>This is a practice that is happening more often both in the church and wider society. We do so to remember and repent of the harm that has been done to the Indigenous Peoples of this land and to recommit ourselves to moving forward in a good way. We know this is only one step in the process of reconciliation, but it is a reminder to us of what we need to do.</w:t>
      </w:r>
    </w:p>
    <w:p w14:paraId="74B067DB" w14:textId="77777777" w:rsidR="00A610C3" w:rsidRPr="005578B4" w:rsidRDefault="00A610C3" w:rsidP="00A610C3">
      <w:pPr>
        <w:spacing w:after="0" w:line="240" w:lineRule="auto"/>
        <w:rPr>
          <w:b/>
          <w:bCs/>
          <w:sz w:val="20"/>
          <w:szCs w:val="20"/>
        </w:rPr>
      </w:pPr>
    </w:p>
    <w:p w14:paraId="2E8D4322" w14:textId="77777777" w:rsidR="00A610C3" w:rsidRPr="00845E92" w:rsidRDefault="00A610C3" w:rsidP="00A610C3">
      <w:pPr>
        <w:spacing w:after="0" w:line="240" w:lineRule="auto"/>
        <w:rPr>
          <w:b/>
          <w:bCs/>
        </w:rPr>
      </w:pPr>
      <w:r>
        <w:rPr>
          <w:b/>
          <w:bCs/>
        </w:rPr>
        <w:t>I don’t</w:t>
      </w:r>
      <w:r w:rsidRPr="00845E92">
        <w:rPr>
          <w:b/>
          <w:bCs/>
        </w:rPr>
        <w:t xml:space="preserve"> I agree with some</w:t>
      </w:r>
      <w:r>
        <w:rPr>
          <w:b/>
          <w:bCs/>
        </w:rPr>
        <w:t xml:space="preserve">thing in </w:t>
      </w:r>
      <w:r w:rsidRPr="00845E92">
        <w:rPr>
          <w:b/>
          <w:bCs/>
        </w:rPr>
        <w:t>the prayer. What do I do?</w:t>
      </w:r>
    </w:p>
    <w:p w14:paraId="7C552B84" w14:textId="77777777" w:rsidR="00A610C3" w:rsidRDefault="00A610C3" w:rsidP="00A610C3">
      <w:pPr>
        <w:spacing w:after="0" w:line="240" w:lineRule="auto"/>
      </w:pPr>
      <w:r>
        <w:t>Part of being in communal worship means that one person will say “that was perfect”, while another says “that doesn’t sound like me at all.” That’s part of our diversity. If something in the prayers bothers you, reflect for a moment on what troubles you about it. If you feel like you can’t say it authentically, then don’t. If you want to talk about something specific, give Rev. Janelle a call – she’d be happy to explore the topic with you.</w:t>
      </w:r>
    </w:p>
    <w:p w14:paraId="6A7361AF" w14:textId="77777777" w:rsidR="00A610C3" w:rsidRPr="007A29B4" w:rsidRDefault="00A610C3" w:rsidP="00A610C3">
      <w:pPr>
        <w:spacing w:after="0" w:line="240" w:lineRule="auto"/>
        <w:rPr>
          <w:b/>
          <w:bCs/>
        </w:rPr>
      </w:pPr>
      <w:r w:rsidRPr="007A29B4">
        <w:rPr>
          <w:b/>
          <w:bCs/>
        </w:rPr>
        <w:t>I didn’t bring any money for the offering? What do I do?</w:t>
      </w:r>
    </w:p>
    <w:p w14:paraId="677764CB" w14:textId="77777777" w:rsidR="00A610C3" w:rsidRDefault="00A610C3" w:rsidP="00A610C3">
      <w:pPr>
        <w:spacing w:after="0" w:line="240" w:lineRule="auto"/>
        <w:rPr>
          <w:iCs/>
        </w:rPr>
      </w:pPr>
      <w:r>
        <w:rPr>
          <w:iCs/>
        </w:rPr>
        <w:t xml:space="preserve">That’s okay! You don’t have to “do” anything. </w:t>
      </w:r>
      <w:r w:rsidRPr="007A29B4">
        <w:rPr>
          <w:iCs/>
        </w:rPr>
        <w:t xml:space="preserve">We </w:t>
      </w:r>
      <w:r>
        <w:rPr>
          <w:iCs/>
        </w:rPr>
        <w:t xml:space="preserve">all </w:t>
      </w:r>
      <w:r w:rsidRPr="007A29B4">
        <w:rPr>
          <w:iCs/>
        </w:rPr>
        <w:t>have many gifts</w:t>
      </w:r>
      <w:r>
        <w:rPr>
          <w:iCs/>
        </w:rPr>
        <w:t>,</w:t>
      </w:r>
      <w:r w:rsidRPr="007A29B4">
        <w:rPr>
          <w:iCs/>
        </w:rPr>
        <w:t xml:space="preserve"> and </w:t>
      </w:r>
      <w:r>
        <w:rPr>
          <w:iCs/>
        </w:rPr>
        <w:t>each week as we present our offering,</w:t>
      </w:r>
      <w:r w:rsidRPr="007A29B4">
        <w:rPr>
          <w:iCs/>
        </w:rPr>
        <w:t xml:space="preserve"> we commit to sharing them with God and one another. We think of all that we have to offer: our time, our talents and our monetary donations. </w:t>
      </w:r>
      <w:r>
        <w:rPr>
          <w:iCs/>
        </w:rPr>
        <w:t>At this time in the service,</w:t>
      </w:r>
      <w:r w:rsidRPr="007A29B4">
        <w:rPr>
          <w:iCs/>
        </w:rPr>
        <w:t xml:space="preserve"> you are invited to think about those things in your life that you are able to share.</w:t>
      </w:r>
    </w:p>
    <w:p w14:paraId="6A62A100" w14:textId="77777777" w:rsidR="00A610C3" w:rsidRDefault="00A610C3" w:rsidP="00A610C3">
      <w:pPr>
        <w:spacing w:after="0" w:line="240" w:lineRule="auto"/>
        <w:rPr>
          <w:iCs/>
        </w:rPr>
      </w:pPr>
    </w:p>
    <w:p w14:paraId="64C7745C" w14:textId="77777777" w:rsidR="00A610C3" w:rsidRPr="007A29B4" w:rsidRDefault="00A610C3" w:rsidP="00A610C3">
      <w:pPr>
        <w:spacing w:after="0" w:line="240" w:lineRule="auto"/>
        <w:rPr>
          <w:b/>
          <w:bCs/>
        </w:rPr>
      </w:pPr>
      <w:r w:rsidRPr="007A29B4">
        <w:rPr>
          <w:b/>
          <w:bCs/>
        </w:rPr>
        <w:t xml:space="preserve">I </w:t>
      </w:r>
      <w:r>
        <w:rPr>
          <w:b/>
          <w:bCs/>
        </w:rPr>
        <w:t>did</w:t>
      </w:r>
      <w:r w:rsidRPr="007A29B4">
        <w:rPr>
          <w:b/>
          <w:bCs/>
        </w:rPr>
        <w:t xml:space="preserve"> bring money for the offering? What do I do?</w:t>
      </w:r>
    </w:p>
    <w:p w14:paraId="52C7D4D2" w14:textId="77777777" w:rsidR="00A610C3" w:rsidRDefault="00A610C3" w:rsidP="00A610C3">
      <w:pPr>
        <w:spacing w:after="0" w:line="240" w:lineRule="auto"/>
        <w:rPr>
          <w:iCs/>
        </w:rPr>
      </w:pPr>
      <w:r>
        <w:rPr>
          <w:iCs/>
        </w:rPr>
        <w:t>Since Covid, we have not been passing the offering plate as a way to lessen the number of things that are touched by many people. Instead, we have had the offering plate at the door of the church and you are invited to drop your offering in it on your way in or out of the sanctuary.</w:t>
      </w:r>
    </w:p>
    <w:p w14:paraId="573C6F9A" w14:textId="77777777" w:rsidR="00A610C3" w:rsidRPr="00B81AE8" w:rsidRDefault="00A610C3" w:rsidP="00A610C3">
      <w:pPr>
        <w:spacing w:after="0" w:line="240" w:lineRule="auto"/>
        <w:rPr>
          <w:b/>
          <w:bCs/>
          <w:sz w:val="20"/>
          <w:szCs w:val="20"/>
        </w:rPr>
      </w:pPr>
    </w:p>
    <w:p w14:paraId="449255B0" w14:textId="77777777" w:rsidR="00A610C3" w:rsidRPr="00845E92" w:rsidRDefault="00A610C3" w:rsidP="00A610C3">
      <w:pPr>
        <w:spacing w:after="0" w:line="240" w:lineRule="auto"/>
        <w:rPr>
          <w:b/>
          <w:bCs/>
          <w:iCs/>
        </w:rPr>
      </w:pPr>
      <w:r w:rsidRPr="00845E92">
        <w:rPr>
          <w:b/>
          <w:bCs/>
          <w:iCs/>
        </w:rPr>
        <w:t>What do I do at the end of the service?</w:t>
      </w:r>
    </w:p>
    <w:p w14:paraId="3CEE2C9C" w14:textId="77777777" w:rsidR="00A610C3" w:rsidRDefault="00A610C3" w:rsidP="00A610C3">
      <w:pPr>
        <w:spacing w:after="0" w:line="240" w:lineRule="auto"/>
        <w:rPr>
          <w:iCs/>
        </w:rPr>
      </w:pPr>
      <w:r>
        <w:rPr>
          <w:iCs/>
        </w:rPr>
        <w:t>At the end of the service, Rev. Janelle will offer the Commissioning and Blessing. The Commissioning is a charge to the congregation to go out living your lives in the way of God. The Blessing is a moment to feel the blessing of God come amongst us and into your life individually. When it is finished, some people want to sit for a few minutes of quiet reflection. Others want to get to the lunch as soon as possible. It’s your choice. Rev. Janelle will be standing at the door and it’s traditional to shake hands before heading downstairs. If you’d prefer not to do so, that’s okay too…just smile as you go by or go out the other door. Once downstairs there will be lunch and a time to chat with everyone else. There’s no time limit, so stay for as long or a short a time as you’d like.</w:t>
      </w:r>
    </w:p>
    <w:p w14:paraId="4D578C72" w14:textId="77777777" w:rsidR="00A610C3" w:rsidRPr="00A610C3" w:rsidRDefault="00A610C3" w:rsidP="007A29B4">
      <w:pPr>
        <w:spacing w:after="0" w:line="240" w:lineRule="auto"/>
      </w:pPr>
    </w:p>
    <w:sectPr w:rsidR="00A610C3" w:rsidRPr="00A610C3" w:rsidSect="00B6194E">
      <w:pgSz w:w="15840" w:h="12240" w:orient="landscape"/>
      <w:pgMar w:top="720" w:right="720" w:bottom="720" w:left="72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3443" w14:textId="77777777" w:rsidR="00124C0C" w:rsidRDefault="00124C0C" w:rsidP="00DF2BFE">
      <w:pPr>
        <w:spacing w:after="0" w:line="240" w:lineRule="auto"/>
      </w:pPr>
      <w:r>
        <w:separator/>
      </w:r>
    </w:p>
  </w:endnote>
  <w:endnote w:type="continuationSeparator" w:id="0">
    <w:p w14:paraId="349710DD" w14:textId="77777777" w:rsidR="00124C0C" w:rsidRDefault="00124C0C" w:rsidP="00DF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8915" w14:textId="77777777" w:rsidR="00124C0C" w:rsidRDefault="00124C0C" w:rsidP="00DF2BFE">
      <w:pPr>
        <w:spacing w:after="0" w:line="240" w:lineRule="auto"/>
      </w:pPr>
      <w:r>
        <w:separator/>
      </w:r>
    </w:p>
  </w:footnote>
  <w:footnote w:type="continuationSeparator" w:id="0">
    <w:p w14:paraId="66DA957F" w14:textId="77777777" w:rsidR="00124C0C" w:rsidRDefault="00124C0C" w:rsidP="00DF2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BF2"/>
    <w:multiLevelType w:val="hybridMultilevel"/>
    <w:tmpl w:val="1284BE64"/>
    <w:lvl w:ilvl="0" w:tplc="3AD678C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704D14"/>
    <w:multiLevelType w:val="hybridMultilevel"/>
    <w:tmpl w:val="CEDE978C"/>
    <w:lvl w:ilvl="0" w:tplc="58BECC8C">
      <w:start w:val="19"/>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451548"/>
    <w:multiLevelType w:val="hybridMultilevel"/>
    <w:tmpl w:val="5FC0DBB2"/>
    <w:lvl w:ilvl="0" w:tplc="FFFFFFFF">
      <w:numFmt w:val="bullet"/>
      <w:lvlText w:val="-"/>
      <w:lvlJc w:val="left"/>
      <w:pPr>
        <w:ind w:left="720" w:hanging="360"/>
      </w:pPr>
      <w:rPr>
        <w:rFonts w:ascii="Times New Roman" w:eastAsiaTheme="minorHAnsi" w:hAnsi="Times New Roman" w:cs="Times New Roman" w:hint="default"/>
      </w:rPr>
    </w:lvl>
    <w:lvl w:ilvl="1" w:tplc="FFFFFFFF">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513BF"/>
    <w:multiLevelType w:val="hybridMultilevel"/>
    <w:tmpl w:val="B1220172"/>
    <w:lvl w:ilvl="0" w:tplc="744045D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160931"/>
    <w:multiLevelType w:val="hybridMultilevel"/>
    <w:tmpl w:val="60C8762E"/>
    <w:lvl w:ilvl="0" w:tplc="8F0E840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5E23372"/>
    <w:multiLevelType w:val="hybridMultilevel"/>
    <w:tmpl w:val="96526EF8"/>
    <w:lvl w:ilvl="0" w:tplc="CAC434A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AAE3D8A"/>
    <w:multiLevelType w:val="hybridMultilevel"/>
    <w:tmpl w:val="72661528"/>
    <w:lvl w:ilvl="0" w:tplc="00BCA8A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3224F1"/>
    <w:multiLevelType w:val="hybridMultilevel"/>
    <w:tmpl w:val="D1761F46"/>
    <w:lvl w:ilvl="0" w:tplc="FFFFFFFF">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91CFC"/>
    <w:multiLevelType w:val="hybridMultilevel"/>
    <w:tmpl w:val="299C8C12"/>
    <w:lvl w:ilvl="0" w:tplc="FFFFFFFF">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160C3A"/>
    <w:multiLevelType w:val="hybridMultilevel"/>
    <w:tmpl w:val="4C4C6A72"/>
    <w:lvl w:ilvl="0" w:tplc="3A60D13A">
      <w:numFmt w:val="bullet"/>
      <w:lvlText w:val="-"/>
      <w:lvlJc w:val="left"/>
      <w:pPr>
        <w:ind w:left="720" w:hanging="360"/>
      </w:pPr>
      <w:rPr>
        <w:rFonts w:ascii="Times New Roman" w:eastAsia="ヒラギノ角ゴ Pro W3"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3BD090D"/>
    <w:multiLevelType w:val="hybridMultilevel"/>
    <w:tmpl w:val="B74A46E4"/>
    <w:lvl w:ilvl="0" w:tplc="FFFFFFFF">
      <w:numFmt w:val="bullet"/>
      <w:lvlText w:val="-"/>
      <w:lvlJc w:val="left"/>
      <w:pPr>
        <w:ind w:left="720" w:hanging="360"/>
      </w:pPr>
      <w:rPr>
        <w:rFonts w:ascii="Times New Roman" w:eastAsiaTheme="minorHAnsi" w:hAnsi="Times New Roman" w:cs="Times New Roman"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568A8"/>
    <w:multiLevelType w:val="hybridMultilevel"/>
    <w:tmpl w:val="0BBA267A"/>
    <w:lvl w:ilvl="0" w:tplc="BC90529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8AA5415"/>
    <w:multiLevelType w:val="hybridMultilevel"/>
    <w:tmpl w:val="30186C12"/>
    <w:lvl w:ilvl="0" w:tplc="554005A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14821141">
    <w:abstractNumId w:val="4"/>
  </w:num>
  <w:num w:numId="2" w16cid:durableId="1035693525">
    <w:abstractNumId w:val="9"/>
  </w:num>
  <w:num w:numId="3" w16cid:durableId="51927393">
    <w:abstractNumId w:val="8"/>
  </w:num>
  <w:num w:numId="4" w16cid:durableId="1544514375">
    <w:abstractNumId w:val="7"/>
  </w:num>
  <w:num w:numId="5" w16cid:durableId="204295402">
    <w:abstractNumId w:val="10"/>
  </w:num>
  <w:num w:numId="6" w16cid:durableId="1284340156">
    <w:abstractNumId w:val="2"/>
  </w:num>
  <w:num w:numId="7" w16cid:durableId="1011027615">
    <w:abstractNumId w:val="1"/>
  </w:num>
  <w:num w:numId="8" w16cid:durableId="582301523">
    <w:abstractNumId w:val="11"/>
  </w:num>
  <w:num w:numId="9" w16cid:durableId="428476182">
    <w:abstractNumId w:val="3"/>
  </w:num>
  <w:num w:numId="10" w16cid:durableId="1008946464">
    <w:abstractNumId w:val="5"/>
  </w:num>
  <w:num w:numId="11" w16cid:durableId="1582760103">
    <w:abstractNumId w:val="6"/>
  </w:num>
  <w:num w:numId="12" w16cid:durableId="769664477">
    <w:abstractNumId w:val="6"/>
  </w:num>
  <w:num w:numId="13" w16cid:durableId="1681277099">
    <w:abstractNumId w:val="12"/>
  </w:num>
  <w:num w:numId="14" w16cid:durableId="2119250231">
    <w:abstractNumId w:val="0"/>
  </w:num>
  <w:num w:numId="15" w16cid:durableId="1610937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C3"/>
    <w:rsid w:val="00001568"/>
    <w:rsid w:val="00001EF5"/>
    <w:rsid w:val="000026DF"/>
    <w:rsid w:val="000038E7"/>
    <w:rsid w:val="00006BF3"/>
    <w:rsid w:val="00011EAC"/>
    <w:rsid w:val="0001354E"/>
    <w:rsid w:val="000147A3"/>
    <w:rsid w:val="0002186C"/>
    <w:rsid w:val="00022B3D"/>
    <w:rsid w:val="0002477F"/>
    <w:rsid w:val="00025394"/>
    <w:rsid w:val="000316FE"/>
    <w:rsid w:val="000322D3"/>
    <w:rsid w:val="000340AB"/>
    <w:rsid w:val="00040260"/>
    <w:rsid w:val="00040D4C"/>
    <w:rsid w:val="00041E3D"/>
    <w:rsid w:val="00042F9F"/>
    <w:rsid w:val="00043894"/>
    <w:rsid w:val="00043BDF"/>
    <w:rsid w:val="0004475C"/>
    <w:rsid w:val="00045C67"/>
    <w:rsid w:val="0005581F"/>
    <w:rsid w:val="00056321"/>
    <w:rsid w:val="000573B8"/>
    <w:rsid w:val="00062D3B"/>
    <w:rsid w:val="00065DCB"/>
    <w:rsid w:val="00072DF7"/>
    <w:rsid w:val="00073095"/>
    <w:rsid w:val="00073B5C"/>
    <w:rsid w:val="000748C4"/>
    <w:rsid w:val="0007522F"/>
    <w:rsid w:val="0007659F"/>
    <w:rsid w:val="00082A63"/>
    <w:rsid w:val="000870E5"/>
    <w:rsid w:val="00090327"/>
    <w:rsid w:val="00090F91"/>
    <w:rsid w:val="00095429"/>
    <w:rsid w:val="000961DD"/>
    <w:rsid w:val="000A362B"/>
    <w:rsid w:val="000A4F8B"/>
    <w:rsid w:val="000A7894"/>
    <w:rsid w:val="000B08A8"/>
    <w:rsid w:val="000B0C73"/>
    <w:rsid w:val="000B7649"/>
    <w:rsid w:val="000C188F"/>
    <w:rsid w:val="000D1A3F"/>
    <w:rsid w:val="000D3CED"/>
    <w:rsid w:val="000D5273"/>
    <w:rsid w:val="000D683C"/>
    <w:rsid w:val="000D7C17"/>
    <w:rsid w:val="000E2A2F"/>
    <w:rsid w:val="000E369C"/>
    <w:rsid w:val="000E3FEB"/>
    <w:rsid w:val="000E42FB"/>
    <w:rsid w:val="000E4371"/>
    <w:rsid w:val="000E6808"/>
    <w:rsid w:val="000E7F92"/>
    <w:rsid w:val="000F0E79"/>
    <w:rsid w:val="000F2AB7"/>
    <w:rsid w:val="000F59F8"/>
    <w:rsid w:val="0010446B"/>
    <w:rsid w:val="00110F51"/>
    <w:rsid w:val="00111DD5"/>
    <w:rsid w:val="00113112"/>
    <w:rsid w:val="00113490"/>
    <w:rsid w:val="001234AA"/>
    <w:rsid w:val="00124C0C"/>
    <w:rsid w:val="00125698"/>
    <w:rsid w:val="00126A93"/>
    <w:rsid w:val="00127883"/>
    <w:rsid w:val="001308B0"/>
    <w:rsid w:val="00130F34"/>
    <w:rsid w:val="0013330D"/>
    <w:rsid w:val="00141070"/>
    <w:rsid w:val="00146C3E"/>
    <w:rsid w:val="00150669"/>
    <w:rsid w:val="001556DF"/>
    <w:rsid w:val="00160F29"/>
    <w:rsid w:val="00162558"/>
    <w:rsid w:val="001648AE"/>
    <w:rsid w:val="00165E56"/>
    <w:rsid w:val="00166DD6"/>
    <w:rsid w:val="001749C2"/>
    <w:rsid w:val="00174C74"/>
    <w:rsid w:val="00174F7F"/>
    <w:rsid w:val="001777C1"/>
    <w:rsid w:val="001808A2"/>
    <w:rsid w:val="001816F8"/>
    <w:rsid w:val="00182636"/>
    <w:rsid w:val="00190F5C"/>
    <w:rsid w:val="00193A89"/>
    <w:rsid w:val="0019407F"/>
    <w:rsid w:val="001941ED"/>
    <w:rsid w:val="00194FD5"/>
    <w:rsid w:val="0019635D"/>
    <w:rsid w:val="0019757C"/>
    <w:rsid w:val="00197600"/>
    <w:rsid w:val="001A39F0"/>
    <w:rsid w:val="001B22C3"/>
    <w:rsid w:val="001B2BCD"/>
    <w:rsid w:val="001C021C"/>
    <w:rsid w:val="001C1F67"/>
    <w:rsid w:val="001C2272"/>
    <w:rsid w:val="001C2BA7"/>
    <w:rsid w:val="001C6ACD"/>
    <w:rsid w:val="001D13F6"/>
    <w:rsid w:val="001D30B1"/>
    <w:rsid w:val="001D5CFB"/>
    <w:rsid w:val="001D5EDC"/>
    <w:rsid w:val="001D6AB5"/>
    <w:rsid w:val="001F34A1"/>
    <w:rsid w:val="002020DC"/>
    <w:rsid w:val="0020473C"/>
    <w:rsid w:val="002066AC"/>
    <w:rsid w:val="00212881"/>
    <w:rsid w:val="00215605"/>
    <w:rsid w:val="002171B3"/>
    <w:rsid w:val="00232C28"/>
    <w:rsid w:val="002417FC"/>
    <w:rsid w:val="002461A5"/>
    <w:rsid w:val="002461B5"/>
    <w:rsid w:val="00251BE7"/>
    <w:rsid w:val="002570BA"/>
    <w:rsid w:val="002579DA"/>
    <w:rsid w:val="00263E53"/>
    <w:rsid w:val="00271EAD"/>
    <w:rsid w:val="002732F7"/>
    <w:rsid w:val="00273A00"/>
    <w:rsid w:val="00276132"/>
    <w:rsid w:val="0027707B"/>
    <w:rsid w:val="0027785B"/>
    <w:rsid w:val="00277EC9"/>
    <w:rsid w:val="002824D8"/>
    <w:rsid w:val="00286CD1"/>
    <w:rsid w:val="00287F3C"/>
    <w:rsid w:val="002903A2"/>
    <w:rsid w:val="0029091E"/>
    <w:rsid w:val="00291F24"/>
    <w:rsid w:val="00292F4B"/>
    <w:rsid w:val="00295855"/>
    <w:rsid w:val="002A06FC"/>
    <w:rsid w:val="002A0C2F"/>
    <w:rsid w:val="002A162D"/>
    <w:rsid w:val="002A24B8"/>
    <w:rsid w:val="002A6B46"/>
    <w:rsid w:val="002A7368"/>
    <w:rsid w:val="002B042E"/>
    <w:rsid w:val="002B4B52"/>
    <w:rsid w:val="002B604C"/>
    <w:rsid w:val="002B6D16"/>
    <w:rsid w:val="002B6FDF"/>
    <w:rsid w:val="002C36FD"/>
    <w:rsid w:val="002C4098"/>
    <w:rsid w:val="002C4130"/>
    <w:rsid w:val="002C47E0"/>
    <w:rsid w:val="002C643F"/>
    <w:rsid w:val="002C7528"/>
    <w:rsid w:val="002D1795"/>
    <w:rsid w:val="002D4997"/>
    <w:rsid w:val="002F5CA7"/>
    <w:rsid w:val="002F6D50"/>
    <w:rsid w:val="00314361"/>
    <w:rsid w:val="00316627"/>
    <w:rsid w:val="0031717A"/>
    <w:rsid w:val="00317429"/>
    <w:rsid w:val="003174A8"/>
    <w:rsid w:val="00334D5D"/>
    <w:rsid w:val="0033501C"/>
    <w:rsid w:val="00335880"/>
    <w:rsid w:val="00336FB6"/>
    <w:rsid w:val="003435D2"/>
    <w:rsid w:val="00343E71"/>
    <w:rsid w:val="00351922"/>
    <w:rsid w:val="00351ACA"/>
    <w:rsid w:val="00354AAB"/>
    <w:rsid w:val="0035552E"/>
    <w:rsid w:val="00364A9B"/>
    <w:rsid w:val="00364F6B"/>
    <w:rsid w:val="00365386"/>
    <w:rsid w:val="00366691"/>
    <w:rsid w:val="00373016"/>
    <w:rsid w:val="003733BE"/>
    <w:rsid w:val="00377A88"/>
    <w:rsid w:val="00382676"/>
    <w:rsid w:val="00385A87"/>
    <w:rsid w:val="00391CF9"/>
    <w:rsid w:val="00392DAA"/>
    <w:rsid w:val="003944BA"/>
    <w:rsid w:val="00397BAC"/>
    <w:rsid w:val="003A4825"/>
    <w:rsid w:val="003A6170"/>
    <w:rsid w:val="003A6C72"/>
    <w:rsid w:val="003B435D"/>
    <w:rsid w:val="003B4809"/>
    <w:rsid w:val="003B4D54"/>
    <w:rsid w:val="003C0E18"/>
    <w:rsid w:val="003C2332"/>
    <w:rsid w:val="003C431F"/>
    <w:rsid w:val="003D3027"/>
    <w:rsid w:val="003D4DAE"/>
    <w:rsid w:val="003E0E49"/>
    <w:rsid w:val="003E1CA5"/>
    <w:rsid w:val="003E5456"/>
    <w:rsid w:val="003E6689"/>
    <w:rsid w:val="003E7D0C"/>
    <w:rsid w:val="003E7EA3"/>
    <w:rsid w:val="003F29FD"/>
    <w:rsid w:val="003F33A3"/>
    <w:rsid w:val="003F57D8"/>
    <w:rsid w:val="003F5AE6"/>
    <w:rsid w:val="003F61D1"/>
    <w:rsid w:val="004016D4"/>
    <w:rsid w:val="004061C0"/>
    <w:rsid w:val="004132D1"/>
    <w:rsid w:val="004157FA"/>
    <w:rsid w:val="004168B7"/>
    <w:rsid w:val="004176B5"/>
    <w:rsid w:val="00420D79"/>
    <w:rsid w:val="004233A4"/>
    <w:rsid w:val="00426E54"/>
    <w:rsid w:val="00427627"/>
    <w:rsid w:val="004318A4"/>
    <w:rsid w:val="00431A14"/>
    <w:rsid w:val="00435A69"/>
    <w:rsid w:val="00436277"/>
    <w:rsid w:val="0044240A"/>
    <w:rsid w:val="00443F63"/>
    <w:rsid w:val="0044641C"/>
    <w:rsid w:val="0044788E"/>
    <w:rsid w:val="00452819"/>
    <w:rsid w:val="004537D2"/>
    <w:rsid w:val="00453B12"/>
    <w:rsid w:val="00457E48"/>
    <w:rsid w:val="00464066"/>
    <w:rsid w:val="00464181"/>
    <w:rsid w:val="00464670"/>
    <w:rsid w:val="004677FA"/>
    <w:rsid w:val="00491A29"/>
    <w:rsid w:val="004922B4"/>
    <w:rsid w:val="004950A8"/>
    <w:rsid w:val="004958CD"/>
    <w:rsid w:val="0049647C"/>
    <w:rsid w:val="004A0204"/>
    <w:rsid w:val="004A0EEE"/>
    <w:rsid w:val="004B1379"/>
    <w:rsid w:val="004B67AA"/>
    <w:rsid w:val="004C336E"/>
    <w:rsid w:val="004D0565"/>
    <w:rsid w:val="004D095F"/>
    <w:rsid w:val="004D0ADC"/>
    <w:rsid w:val="004D2EAF"/>
    <w:rsid w:val="004D4227"/>
    <w:rsid w:val="004E02B4"/>
    <w:rsid w:val="004E088D"/>
    <w:rsid w:val="004E5FEA"/>
    <w:rsid w:val="004E680A"/>
    <w:rsid w:val="004F0CC2"/>
    <w:rsid w:val="004F2080"/>
    <w:rsid w:val="004F61FC"/>
    <w:rsid w:val="004F67B5"/>
    <w:rsid w:val="004F71A9"/>
    <w:rsid w:val="00500243"/>
    <w:rsid w:val="0050350D"/>
    <w:rsid w:val="00503FAF"/>
    <w:rsid w:val="005051C8"/>
    <w:rsid w:val="00505AFB"/>
    <w:rsid w:val="00506164"/>
    <w:rsid w:val="00520C30"/>
    <w:rsid w:val="00521927"/>
    <w:rsid w:val="005228D3"/>
    <w:rsid w:val="0052453C"/>
    <w:rsid w:val="00524DFB"/>
    <w:rsid w:val="00531507"/>
    <w:rsid w:val="00531BDC"/>
    <w:rsid w:val="005409A5"/>
    <w:rsid w:val="005453C9"/>
    <w:rsid w:val="00555391"/>
    <w:rsid w:val="0055607C"/>
    <w:rsid w:val="00557562"/>
    <w:rsid w:val="005578B4"/>
    <w:rsid w:val="005636B5"/>
    <w:rsid w:val="00564473"/>
    <w:rsid w:val="00564806"/>
    <w:rsid w:val="005706A5"/>
    <w:rsid w:val="00573C23"/>
    <w:rsid w:val="005748C3"/>
    <w:rsid w:val="00574D14"/>
    <w:rsid w:val="005755BF"/>
    <w:rsid w:val="00577439"/>
    <w:rsid w:val="00585581"/>
    <w:rsid w:val="00590CD8"/>
    <w:rsid w:val="00596420"/>
    <w:rsid w:val="005A0BDF"/>
    <w:rsid w:val="005A1975"/>
    <w:rsid w:val="005A2421"/>
    <w:rsid w:val="005A4544"/>
    <w:rsid w:val="005A5B5B"/>
    <w:rsid w:val="005A763B"/>
    <w:rsid w:val="005B246C"/>
    <w:rsid w:val="005B5D68"/>
    <w:rsid w:val="005B6B3F"/>
    <w:rsid w:val="005C0427"/>
    <w:rsid w:val="005C60D3"/>
    <w:rsid w:val="005C650C"/>
    <w:rsid w:val="005C67AF"/>
    <w:rsid w:val="005D0E42"/>
    <w:rsid w:val="005E2DD6"/>
    <w:rsid w:val="005E3330"/>
    <w:rsid w:val="005E75D6"/>
    <w:rsid w:val="005E7785"/>
    <w:rsid w:val="005F1867"/>
    <w:rsid w:val="005F3F34"/>
    <w:rsid w:val="005F5C04"/>
    <w:rsid w:val="005F7914"/>
    <w:rsid w:val="0061617F"/>
    <w:rsid w:val="00617E13"/>
    <w:rsid w:val="00621865"/>
    <w:rsid w:val="006279D8"/>
    <w:rsid w:val="0063060E"/>
    <w:rsid w:val="00632D86"/>
    <w:rsid w:val="0063581C"/>
    <w:rsid w:val="0064242B"/>
    <w:rsid w:val="00643518"/>
    <w:rsid w:val="006435FE"/>
    <w:rsid w:val="00647DFA"/>
    <w:rsid w:val="00653697"/>
    <w:rsid w:val="0065461A"/>
    <w:rsid w:val="00656858"/>
    <w:rsid w:val="006609CA"/>
    <w:rsid w:val="00664AC1"/>
    <w:rsid w:val="00664FAD"/>
    <w:rsid w:val="0066771F"/>
    <w:rsid w:val="00667DC1"/>
    <w:rsid w:val="00671E8B"/>
    <w:rsid w:val="00675032"/>
    <w:rsid w:val="00675F00"/>
    <w:rsid w:val="006863B1"/>
    <w:rsid w:val="00686D84"/>
    <w:rsid w:val="006924E2"/>
    <w:rsid w:val="006925B7"/>
    <w:rsid w:val="00692D2B"/>
    <w:rsid w:val="00693D3B"/>
    <w:rsid w:val="006A029A"/>
    <w:rsid w:val="006A1E15"/>
    <w:rsid w:val="006B0234"/>
    <w:rsid w:val="006B40D0"/>
    <w:rsid w:val="006B496E"/>
    <w:rsid w:val="006B6C71"/>
    <w:rsid w:val="006B6CD8"/>
    <w:rsid w:val="006C3A76"/>
    <w:rsid w:val="006D0457"/>
    <w:rsid w:val="006D09F6"/>
    <w:rsid w:val="006D139A"/>
    <w:rsid w:val="006D4C24"/>
    <w:rsid w:val="006E4519"/>
    <w:rsid w:val="006E555B"/>
    <w:rsid w:val="006E7266"/>
    <w:rsid w:val="006F00F7"/>
    <w:rsid w:val="006F017A"/>
    <w:rsid w:val="006F1176"/>
    <w:rsid w:val="006F45D5"/>
    <w:rsid w:val="006F7405"/>
    <w:rsid w:val="007005AB"/>
    <w:rsid w:val="00700949"/>
    <w:rsid w:val="00701B2B"/>
    <w:rsid w:val="007060D2"/>
    <w:rsid w:val="007112DA"/>
    <w:rsid w:val="007119B7"/>
    <w:rsid w:val="00711D39"/>
    <w:rsid w:val="00716A31"/>
    <w:rsid w:val="007208C1"/>
    <w:rsid w:val="00720B38"/>
    <w:rsid w:val="00720B69"/>
    <w:rsid w:val="00726E45"/>
    <w:rsid w:val="007315CE"/>
    <w:rsid w:val="00731F86"/>
    <w:rsid w:val="00732B41"/>
    <w:rsid w:val="00735F12"/>
    <w:rsid w:val="00736BAC"/>
    <w:rsid w:val="0074123B"/>
    <w:rsid w:val="007439CD"/>
    <w:rsid w:val="00743ABF"/>
    <w:rsid w:val="00744DAA"/>
    <w:rsid w:val="00763C2E"/>
    <w:rsid w:val="007641AC"/>
    <w:rsid w:val="007670EB"/>
    <w:rsid w:val="00767E9B"/>
    <w:rsid w:val="00772461"/>
    <w:rsid w:val="007724AF"/>
    <w:rsid w:val="0077369F"/>
    <w:rsid w:val="0077451C"/>
    <w:rsid w:val="00774E91"/>
    <w:rsid w:val="00775714"/>
    <w:rsid w:val="00776E76"/>
    <w:rsid w:val="00780AF3"/>
    <w:rsid w:val="00783835"/>
    <w:rsid w:val="0078630D"/>
    <w:rsid w:val="0079099B"/>
    <w:rsid w:val="00791B21"/>
    <w:rsid w:val="007972C6"/>
    <w:rsid w:val="007A029A"/>
    <w:rsid w:val="007A0728"/>
    <w:rsid w:val="007A2976"/>
    <w:rsid w:val="007A29B4"/>
    <w:rsid w:val="007A3F65"/>
    <w:rsid w:val="007A758D"/>
    <w:rsid w:val="007B3F72"/>
    <w:rsid w:val="007B5877"/>
    <w:rsid w:val="007B7966"/>
    <w:rsid w:val="007C0B0E"/>
    <w:rsid w:val="007C6E5B"/>
    <w:rsid w:val="007D04A9"/>
    <w:rsid w:val="007D2044"/>
    <w:rsid w:val="007E24CE"/>
    <w:rsid w:val="007E4407"/>
    <w:rsid w:val="007E4F0B"/>
    <w:rsid w:val="007F3CFB"/>
    <w:rsid w:val="007F3E6A"/>
    <w:rsid w:val="00800A8E"/>
    <w:rsid w:val="00800E43"/>
    <w:rsid w:val="008029C5"/>
    <w:rsid w:val="00802C38"/>
    <w:rsid w:val="008033B4"/>
    <w:rsid w:val="008049AD"/>
    <w:rsid w:val="008053B7"/>
    <w:rsid w:val="00812391"/>
    <w:rsid w:val="0081707C"/>
    <w:rsid w:val="008209F7"/>
    <w:rsid w:val="0082305B"/>
    <w:rsid w:val="00830B53"/>
    <w:rsid w:val="00832641"/>
    <w:rsid w:val="00834784"/>
    <w:rsid w:val="008374CA"/>
    <w:rsid w:val="00845B11"/>
    <w:rsid w:val="00845E92"/>
    <w:rsid w:val="00846838"/>
    <w:rsid w:val="008471B2"/>
    <w:rsid w:val="00847846"/>
    <w:rsid w:val="00861409"/>
    <w:rsid w:val="00870D5B"/>
    <w:rsid w:val="00871313"/>
    <w:rsid w:val="0087509E"/>
    <w:rsid w:val="008764EB"/>
    <w:rsid w:val="00876627"/>
    <w:rsid w:val="00876824"/>
    <w:rsid w:val="00877476"/>
    <w:rsid w:val="0088339C"/>
    <w:rsid w:val="00883DC3"/>
    <w:rsid w:val="00886B7B"/>
    <w:rsid w:val="00887414"/>
    <w:rsid w:val="0089062C"/>
    <w:rsid w:val="008919E8"/>
    <w:rsid w:val="008957C8"/>
    <w:rsid w:val="008972AE"/>
    <w:rsid w:val="008A0C6A"/>
    <w:rsid w:val="008A2024"/>
    <w:rsid w:val="008A2FCB"/>
    <w:rsid w:val="008A3911"/>
    <w:rsid w:val="008A5489"/>
    <w:rsid w:val="008A5707"/>
    <w:rsid w:val="008A71BC"/>
    <w:rsid w:val="008B593E"/>
    <w:rsid w:val="008C4D00"/>
    <w:rsid w:val="008C57EF"/>
    <w:rsid w:val="008C6F29"/>
    <w:rsid w:val="008D0755"/>
    <w:rsid w:val="008D2EA4"/>
    <w:rsid w:val="008E050D"/>
    <w:rsid w:val="008E15EC"/>
    <w:rsid w:val="008E1B16"/>
    <w:rsid w:val="008E6B8F"/>
    <w:rsid w:val="008E6F36"/>
    <w:rsid w:val="008F42CC"/>
    <w:rsid w:val="008F6ADC"/>
    <w:rsid w:val="00902927"/>
    <w:rsid w:val="00904047"/>
    <w:rsid w:val="00904F4D"/>
    <w:rsid w:val="0090595C"/>
    <w:rsid w:val="009073CC"/>
    <w:rsid w:val="009103ED"/>
    <w:rsid w:val="00911FDD"/>
    <w:rsid w:val="009149F4"/>
    <w:rsid w:val="00915F31"/>
    <w:rsid w:val="00915FDB"/>
    <w:rsid w:val="00917698"/>
    <w:rsid w:val="00917F14"/>
    <w:rsid w:val="009232F0"/>
    <w:rsid w:val="00923AA9"/>
    <w:rsid w:val="00923B4C"/>
    <w:rsid w:val="00924962"/>
    <w:rsid w:val="0092688A"/>
    <w:rsid w:val="00933A7D"/>
    <w:rsid w:val="00934C07"/>
    <w:rsid w:val="00944C48"/>
    <w:rsid w:val="009455FF"/>
    <w:rsid w:val="00945E46"/>
    <w:rsid w:val="00951FFD"/>
    <w:rsid w:val="0095528A"/>
    <w:rsid w:val="009645D1"/>
    <w:rsid w:val="00964B33"/>
    <w:rsid w:val="00965504"/>
    <w:rsid w:val="00966635"/>
    <w:rsid w:val="00967399"/>
    <w:rsid w:val="00975CC3"/>
    <w:rsid w:val="00986983"/>
    <w:rsid w:val="00992F40"/>
    <w:rsid w:val="009938F6"/>
    <w:rsid w:val="009962D8"/>
    <w:rsid w:val="00997725"/>
    <w:rsid w:val="009A2D40"/>
    <w:rsid w:val="009A4D75"/>
    <w:rsid w:val="009A5F67"/>
    <w:rsid w:val="009B01B3"/>
    <w:rsid w:val="009B1B4A"/>
    <w:rsid w:val="009B2A17"/>
    <w:rsid w:val="009B36F8"/>
    <w:rsid w:val="009B6537"/>
    <w:rsid w:val="009B674B"/>
    <w:rsid w:val="009B6917"/>
    <w:rsid w:val="009C48C1"/>
    <w:rsid w:val="009C6689"/>
    <w:rsid w:val="009C7B41"/>
    <w:rsid w:val="009D0A83"/>
    <w:rsid w:val="009D302B"/>
    <w:rsid w:val="009D35CD"/>
    <w:rsid w:val="009D596C"/>
    <w:rsid w:val="009E1B3D"/>
    <w:rsid w:val="009E2F1C"/>
    <w:rsid w:val="009E4636"/>
    <w:rsid w:val="009E7B00"/>
    <w:rsid w:val="009F13FA"/>
    <w:rsid w:val="009F49CC"/>
    <w:rsid w:val="009F4FFB"/>
    <w:rsid w:val="00A01888"/>
    <w:rsid w:val="00A01EAA"/>
    <w:rsid w:val="00A0223C"/>
    <w:rsid w:val="00A05C85"/>
    <w:rsid w:val="00A10C70"/>
    <w:rsid w:val="00A12810"/>
    <w:rsid w:val="00A14076"/>
    <w:rsid w:val="00A146A0"/>
    <w:rsid w:val="00A14880"/>
    <w:rsid w:val="00A169B4"/>
    <w:rsid w:val="00A179A3"/>
    <w:rsid w:val="00A208C8"/>
    <w:rsid w:val="00A21566"/>
    <w:rsid w:val="00A2456B"/>
    <w:rsid w:val="00A24ECD"/>
    <w:rsid w:val="00A25D25"/>
    <w:rsid w:val="00A266FA"/>
    <w:rsid w:val="00A3156D"/>
    <w:rsid w:val="00A31B1C"/>
    <w:rsid w:val="00A31CA4"/>
    <w:rsid w:val="00A37047"/>
    <w:rsid w:val="00A37C98"/>
    <w:rsid w:val="00A40E7E"/>
    <w:rsid w:val="00A44F4A"/>
    <w:rsid w:val="00A4657A"/>
    <w:rsid w:val="00A51259"/>
    <w:rsid w:val="00A5293B"/>
    <w:rsid w:val="00A557FE"/>
    <w:rsid w:val="00A56DF0"/>
    <w:rsid w:val="00A57C26"/>
    <w:rsid w:val="00A609DE"/>
    <w:rsid w:val="00A610C3"/>
    <w:rsid w:val="00A61652"/>
    <w:rsid w:val="00A61E24"/>
    <w:rsid w:val="00A66E39"/>
    <w:rsid w:val="00A67F03"/>
    <w:rsid w:val="00A71686"/>
    <w:rsid w:val="00A761E9"/>
    <w:rsid w:val="00A80C7C"/>
    <w:rsid w:val="00A835ED"/>
    <w:rsid w:val="00A836E7"/>
    <w:rsid w:val="00A90150"/>
    <w:rsid w:val="00A918DA"/>
    <w:rsid w:val="00A9307D"/>
    <w:rsid w:val="00A96B11"/>
    <w:rsid w:val="00AA12A4"/>
    <w:rsid w:val="00AA1AA0"/>
    <w:rsid w:val="00AA1F7B"/>
    <w:rsid w:val="00AA50D9"/>
    <w:rsid w:val="00AA6CDC"/>
    <w:rsid w:val="00AA7772"/>
    <w:rsid w:val="00AA7A15"/>
    <w:rsid w:val="00AB3FEE"/>
    <w:rsid w:val="00AB719D"/>
    <w:rsid w:val="00AC321D"/>
    <w:rsid w:val="00AC41A2"/>
    <w:rsid w:val="00AC52AF"/>
    <w:rsid w:val="00AC6FF5"/>
    <w:rsid w:val="00AC7002"/>
    <w:rsid w:val="00AC7D60"/>
    <w:rsid w:val="00AD02C5"/>
    <w:rsid w:val="00AE0539"/>
    <w:rsid w:val="00AE214B"/>
    <w:rsid w:val="00B0086E"/>
    <w:rsid w:val="00B02CB4"/>
    <w:rsid w:val="00B04938"/>
    <w:rsid w:val="00B06174"/>
    <w:rsid w:val="00B102DA"/>
    <w:rsid w:val="00B11786"/>
    <w:rsid w:val="00B14126"/>
    <w:rsid w:val="00B1416F"/>
    <w:rsid w:val="00B15928"/>
    <w:rsid w:val="00B231C9"/>
    <w:rsid w:val="00B236A4"/>
    <w:rsid w:val="00B315D5"/>
    <w:rsid w:val="00B3403C"/>
    <w:rsid w:val="00B412F1"/>
    <w:rsid w:val="00B45FE1"/>
    <w:rsid w:val="00B52DEE"/>
    <w:rsid w:val="00B53528"/>
    <w:rsid w:val="00B55FBD"/>
    <w:rsid w:val="00B574CD"/>
    <w:rsid w:val="00B57D13"/>
    <w:rsid w:val="00B57F61"/>
    <w:rsid w:val="00B6194E"/>
    <w:rsid w:val="00B62BDB"/>
    <w:rsid w:val="00B66807"/>
    <w:rsid w:val="00B70CE9"/>
    <w:rsid w:val="00B72D24"/>
    <w:rsid w:val="00B73AC9"/>
    <w:rsid w:val="00B73E08"/>
    <w:rsid w:val="00B73E14"/>
    <w:rsid w:val="00B75FB4"/>
    <w:rsid w:val="00B7757C"/>
    <w:rsid w:val="00B77BAA"/>
    <w:rsid w:val="00B81AE8"/>
    <w:rsid w:val="00B85439"/>
    <w:rsid w:val="00B86F47"/>
    <w:rsid w:val="00B94390"/>
    <w:rsid w:val="00B94D74"/>
    <w:rsid w:val="00B94E64"/>
    <w:rsid w:val="00B95DF2"/>
    <w:rsid w:val="00B96679"/>
    <w:rsid w:val="00B979FA"/>
    <w:rsid w:val="00BA5012"/>
    <w:rsid w:val="00BA5691"/>
    <w:rsid w:val="00BB3CB8"/>
    <w:rsid w:val="00BC1776"/>
    <w:rsid w:val="00BC1E7C"/>
    <w:rsid w:val="00BC28FB"/>
    <w:rsid w:val="00BC623F"/>
    <w:rsid w:val="00BC69F9"/>
    <w:rsid w:val="00BD2610"/>
    <w:rsid w:val="00BD2D43"/>
    <w:rsid w:val="00BD4F84"/>
    <w:rsid w:val="00BD56F7"/>
    <w:rsid w:val="00BE1B66"/>
    <w:rsid w:val="00BE7E9A"/>
    <w:rsid w:val="00BF00F7"/>
    <w:rsid w:val="00BF1E1F"/>
    <w:rsid w:val="00BF47C6"/>
    <w:rsid w:val="00BF6087"/>
    <w:rsid w:val="00C03AAE"/>
    <w:rsid w:val="00C075CA"/>
    <w:rsid w:val="00C11222"/>
    <w:rsid w:val="00C13CE8"/>
    <w:rsid w:val="00C14697"/>
    <w:rsid w:val="00C14909"/>
    <w:rsid w:val="00C17B10"/>
    <w:rsid w:val="00C22C14"/>
    <w:rsid w:val="00C22E5D"/>
    <w:rsid w:val="00C267EC"/>
    <w:rsid w:val="00C30B1D"/>
    <w:rsid w:val="00C343F1"/>
    <w:rsid w:val="00C34E71"/>
    <w:rsid w:val="00C35193"/>
    <w:rsid w:val="00C41EAD"/>
    <w:rsid w:val="00C4501D"/>
    <w:rsid w:val="00C4629E"/>
    <w:rsid w:val="00C530F8"/>
    <w:rsid w:val="00C561B8"/>
    <w:rsid w:val="00C56264"/>
    <w:rsid w:val="00C57B98"/>
    <w:rsid w:val="00C602EA"/>
    <w:rsid w:val="00C73C5C"/>
    <w:rsid w:val="00C74259"/>
    <w:rsid w:val="00C74AC3"/>
    <w:rsid w:val="00C76565"/>
    <w:rsid w:val="00C857B5"/>
    <w:rsid w:val="00CA5541"/>
    <w:rsid w:val="00CA71E1"/>
    <w:rsid w:val="00CB1C08"/>
    <w:rsid w:val="00CB1F8F"/>
    <w:rsid w:val="00CB3184"/>
    <w:rsid w:val="00CB3955"/>
    <w:rsid w:val="00CB4A9D"/>
    <w:rsid w:val="00CB71F8"/>
    <w:rsid w:val="00CC000E"/>
    <w:rsid w:val="00CC4D41"/>
    <w:rsid w:val="00CC52A7"/>
    <w:rsid w:val="00CC6C83"/>
    <w:rsid w:val="00CD2F5F"/>
    <w:rsid w:val="00CD34ED"/>
    <w:rsid w:val="00CD3D44"/>
    <w:rsid w:val="00CD450C"/>
    <w:rsid w:val="00CD68EA"/>
    <w:rsid w:val="00CD6CE8"/>
    <w:rsid w:val="00CE2E4C"/>
    <w:rsid w:val="00CE3602"/>
    <w:rsid w:val="00CF3C0B"/>
    <w:rsid w:val="00CF4AB3"/>
    <w:rsid w:val="00D02D41"/>
    <w:rsid w:val="00D07431"/>
    <w:rsid w:val="00D1153E"/>
    <w:rsid w:val="00D118ED"/>
    <w:rsid w:val="00D138E4"/>
    <w:rsid w:val="00D13A0A"/>
    <w:rsid w:val="00D14227"/>
    <w:rsid w:val="00D16273"/>
    <w:rsid w:val="00D16948"/>
    <w:rsid w:val="00D17A31"/>
    <w:rsid w:val="00D2235B"/>
    <w:rsid w:val="00D26CD2"/>
    <w:rsid w:val="00D276C6"/>
    <w:rsid w:val="00D27EC6"/>
    <w:rsid w:val="00D30016"/>
    <w:rsid w:val="00D321C2"/>
    <w:rsid w:val="00D35D98"/>
    <w:rsid w:val="00D4149A"/>
    <w:rsid w:val="00D456E8"/>
    <w:rsid w:val="00D50910"/>
    <w:rsid w:val="00D50A80"/>
    <w:rsid w:val="00D51DA8"/>
    <w:rsid w:val="00D52B9D"/>
    <w:rsid w:val="00D54D82"/>
    <w:rsid w:val="00D61144"/>
    <w:rsid w:val="00D6139B"/>
    <w:rsid w:val="00D61D54"/>
    <w:rsid w:val="00D62FFA"/>
    <w:rsid w:val="00D63D30"/>
    <w:rsid w:val="00D64713"/>
    <w:rsid w:val="00D707DF"/>
    <w:rsid w:val="00D753B5"/>
    <w:rsid w:val="00D75EDE"/>
    <w:rsid w:val="00D760AD"/>
    <w:rsid w:val="00D81090"/>
    <w:rsid w:val="00D8204E"/>
    <w:rsid w:val="00D86656"/>
    <w:rsid w:val="00D87B0D"/>
    <w:rsid w:val="00D9308F"/>
    <w:rsid w:val="00D93FBE"/>
    <w:rsid w:val="00D9616E"/>
    <w:rsid w:val="00D9686A"/>
    <w:rsid w:val="00DA0B73"/>
    <w:rsid w:val="00DA273D"/>
    <w:rsid w:val="00DA396B"/>
    <w:rsid w:val="00DA4030"/>
    <w:rsid w:val="00DA56EB"/>
    <w:rsid w:val="00DA6933"/>
    <w:rsid w:val="00DA7F5D"/>
    <w:rsid w:val="00DB20D7"/>
    <w:rsid w:val="00DB496B"/>
    <w:rsid w:val="00DC1BC7"/>
    <w:rsid w:val="00DC3A6F"/>
    <w:rsid w:val="00DC452D"/>
    <w:rsid w:val="00DC48AE"/>
    <w:rsid w:val="00DC501C"/>
    <w:rsid w:val="00DD2836"/>
    <w:rsid w:val="00DD39A7"/>
    <w:rsid w:val="00DE5ADB"/>
    <w:rsid w:val="00DF0796"/>
    <w:rsid w:val="00DF1302"/>
    <w:rsid w:val="00DF2BFE"/>
    <w:rsid w:val="00E011B7"/>
    <w:rsid w:val="00E03130"/>
    <w:rsid w:val="00E04A0C"/>
    <w:rsid w:val="00E04DBA"/>
    <w:rsid w:val="00E05694"/>
    <w:rsid w:val="00E064A1"/>
    <w:rsid w:val="00E0679B"/>
    <w:rsid w:val="00E117A7"/>
    <w:rsid w:val="00E1190A"/>
    <w:rsid w:val="00E12F86"/>
    <w:rsid w:val="00E14891"/>
    <w:rsid w:val="00E17D0B"/>
    <w:rsid w:val="00E209AA"/>
    <w:rsid w:val="00E256A2"/>
    <w:rsid w:val="00E30803"/>
    <w:rsid w:val="00E34095"/>
    <w:rsid w:val="00E34B4E"/>
    <w:rsid w:val="00E36D34"/>
    <w:rsid w:val="00E405A5"/>
    <w:rsid w:val="00E478AA"/>
    <w:rsid w:val="00E51534"/>
    <w:rsid w:val="00E532E7"/>
    <w:rsid w:val="00E571C2"/>
    <w:rsid w:val="00E57513"/>
    <w:rsid w:val="00E61479"/>
    <w:rsid w:val="00E62BC2"/>
    <w:rsid w:val="00E66710"/>
    <w:rsid w:val="00E674D5"/>
    <w:rsid w:val="00E71DDA"/>
    <w:rsid w:val="00E748F5"/>
    <w:rsid w:val="00E761AF"/>
    <w:rsid w:val="00E762A3"/>
    <w:rsid w:val="00E81D05"/>
    <w:rsid w:val="00E875BA"/>
    <w:rsid w:val="00E87A7E"/>
    <w:rsid w:val="00E87B80"/>
    <w:rsid w:val="00E93B77"/>
    <w:rsid w:val="00E93F1A"/>
    <w:rsid w:val="00E9560E"/>
    <w:rsid w:val="00E96811"/>
    <w:rsid w:val="00E97573"/>
    <w:rsid w:val="00E977DA"/>
    <w:rsid w:val="00E97957"/>
    <w:rsid w:val="00EA1A78"/>
    <w:rsid w:val="00EA50F9"/>
    <w:rsid w:val="00EA609E"/>
    <w:rsid w:val="00EB0596"/>
    <w:rsid w:val="00EB1C0C"/>
    <w:rsid w:val="00EB1D66"/>
    <w:rsid w:val="00EB1E0C"/>
    <w:rsid w:val="00EB6BED"/>
    <w:rsid w:val="00EC0B24"/>
    <w:rsid w:val="00EC26BF"/>
    <w:rsid w:val="00EC60FF"/>
    <w:rsid w:val="00EC6EE2"/>
    <w:rsid w:val="00ED251A"/>
    <w:rsid w:val="00EE0101"/>
    <w:rsid w:val="00EE6B30"/>
    <w:rsid w:val="00EF1A0C"/>
    <w:rsid w:val="00EF1E3F"/>
    <w:rsid w:val="00EF62BF"/>
    <w:rsid w:val="00EF6373"/>
    <w:rsid w:val="00F04058"/>
    <w:rsid w:val="00F17078"/>
    <w:rsid w:val="00F20143"/>
    <w:rsid w:val="00F21951"/>
    <w:rsid w:val="00F2248B"/>
    <w:rsid w:val="00F2298A"/>
    <w:rsid w:val="00F2684B"/>
    <w:rsid w:val="00F31166"/>
    <w:rsid w:val="00F31699"/>
    <w:rsid w:val="00F33B5B"/>
    <w:rsid w:val="00F37D39"/>
    <w:rsid w:val="00F433A9"/>
    <w:rsid w:val="00F44C19"/>
    <w:rsid w:val="00F55CAA"/>
    <w:rsid w:val="00F617D5"/>
    <w:rsid w:val="00F61C68"/>
    <w:rsid w:val="00F62C62"/>
    <w:rsid w:val="00F6432D"/>
    <w:rsid w:val="00F645B6"/>
    <w:rsid w:val="00F853CE"/>
    <w:rsid w:val="00F87BFD"/>
    <w:rsid w:val="00F9333A"/>
    <w:rsid w:val="00F934C4"/>
    <w:rsid w:val="00F94885"/>
    <w:rsid w:val="00F9606F"/>
    <w:rsid w:val="00F96F86"/>
    <w:rsid w:val="00FA1D8D"/>
    <w:rsid w:val="00FA3EA7"/>
    <w:rsid w:val="00FA6192"/>
    <w:rsid w:val="00FB098B"/>
    <w:rsid w:val="00FB2183"/>
    <w:rsid w:val="00FB4F9A"/>
    <w:rsid w:val="00FB5773"/>
    <w:rsid w:val="00FB7E3F"/>
    <w:rsid w:val="00FC2383"/>
    <w:rsid w:val="00FC2F33"/>
    <w:rsid w:val="00FC3657"/>
    <w:rsid w:val="00FC52C8"/>
    <w:rsid w:val="00FC54F3"/>
    <w:rsid w:val="00FC783F"/>
    <w:rsid w:val="00FD2550"/>
    <w:rsid w:val="00FD3C6E"/>
    <w:rsid w:val="00FD6F2C"/>
    <w:rsid w:val="00FD776A"/>
    <w:rsid w:val="00FF1B3C"/>
    <w:rsid w:val="00FF3B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5CF6"/>
  <w15:docId w15:val="{5721409E-9C71-4FF9-B38A-AD596B93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3B4"/>
  </w:style>
  <w:style w:type="paragraph" w:styleId="Heading3">
    <w:name w:val="heading 3"/>
    <w:basedOn w:val="Normal"/>
    <w:link w:val="Heading3Char"/>
    <w:uiPriority w:val="9"/>
    <w:qFormat/>
    <w:rsid w:val="00E064A1"/>
    <w:pPr>
      <w:spacing w:before="100" w:beforeAutospacing="1" w:after="100" w:afterAutospacing="1" w:line="240" w:lineRule="auto"/>
      <w:outlineLvl w:val="2"/>
    </w:pPr>
    <w:rPr>
      <w:rFonts w:eastAsia="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BFE"/>
  </w:style>
  <w:style w:type="paragraph" w:styleId="Footer">
    <w:name w:val="footer"/>
    <w:basedOn w:val="Normal"/>
    <w:link w:val="FooterChar"/>
    <w:uiPriority w:val="99"/>
    <w:unhideWhenUsed/>
    <w:rsid w:val="00DF2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BFE"/>
  </w:style>
  <w:style w:type="paragraph" w:styleId="ListParagraph">
    <w:name w:val="List Paragraph"/>
    <w:basedOn w:val="Normal"/>
    <w:uiPriority w:val="34"/>
    <w:qFormat/>
    <w:rsid w:val="00CD2F5F"/>
    <w:pPr>
      <w:ind w:left="720"/>
      <w:contextualSpacing/>
    </w:pPr>
    <w:rPr>
      <w:rFonts w:cstheme="minorBidi"/>
      <w:szCs w:val="22"/>
    </w:rPr>
  </w:style>
  <w:style w:type="paragraph" w:customStyle="1" w:styleId="BodyBullet">
    <w:name w:val="Body Bullet"/>
    <w:rsid w:val="00FD3C6E"/>
    <w:pPr>
      <w:spacing w:after="0" w:line="240" w:lineRule="auto"/>
    </w:pPr>
    <w:rPr>
      <w:rFonts w:ascii="Helvetica" w:eastAsia="ヒラギノ角ゴ Pro W3" w:hAnsi="Helvetica"/>
      <w:color w:val="000000"/>
      <w:szCs w:val="20"/>
      <w:lang w:val="en-US" w:eastAsia="en-CA"/>
    </w:rPr>
  </w:style>
  <w:style w:type="character" w:customStyle="1" w:styleId="apple-converted-space">
    <w:name w:val="apple-converted-space"/>
    <w:basedOn w:val="DefaultParagraphFont"/>
    <w:rsid w:val="00D93FBE"/>
  </w:style>
  <w:style w:type="character" w:customStyle="1" w:styleId="sc">
    <w:name w:val="sc"/>
    <w:basedOn w:val="DefaultParagraphFont"/>
    <w:rsid w:val="000F0E79"/>
  </w:style>
  <w:style w:type="paragraph" w:styleId="NormalWeb">
    <w:name w:val="Normal (Web)"/>
    <w:basedOn w:val="Normal"/>
    <w:uiPriority w:val="99"/>
    <w:unhideWhenUsed/>
    <w:rsid w:val="00DA4030"/>
    <w:pPr>
      <w:spacing w:before="100" w:beforeAutospacing="1" w:after="100" w:afterAutospacing="1" w:line="240" w:lineRule="auto"/>
    </w:pPr>
    <w:rPr>
      <w:rFonts w:eastAsiaTheme="minorEastAsia"/>
    </w:rPr>
  </w:style>
  <w:style w:type="paragraph" w:styleId="z-TopofForm">
    <w:name w:val="HTML Top of Form"/>
    <w:basedOn w:val="Normal"/>
    <w:next w:val="Normal"/>
    <w:link w:val="z-TopofFormChar"/>
    <w:hidden/>
    <w:uiPriority w:val="99"/>
    <w:semiHidden/>
    <w:unhideWhenUsed/>
    <w:rsid w:val="002B604C"/>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2B604C"/>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2B604C"/>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2B604C"/>
    <w:rPr>
      <w:rFonts w:ascii="Arial" w:eastAsiaTheme="minorEastAsia" w:hAnsi="Arial" w:cs="Arial"/>
      <w:vanish/>
      <w:sz w:val="16"/>
      <w:szCs w:val="16"/>
    </w:rPr>
  </w:style>
  <w:style w:type="paragraph" w:customStyle="1" w:styleId="s3">
    <w:name w:val="s3"/>
    <w:basedOn w:val="Normal"/>
    <w:rsid w:val="00A01EAA"/>
    <w:pPr>
      <w:spacing w:before="100" w:beforeAutospacing="1" w:after="100" w:afterAutospacing="1" w:line="240" w:lineRule="auto"/>
    </w:pPr>
    <w:rPr>
      <w:rFonts w:eastAsiaTheme="minorEastAsia"/>
    </w:rPr>
  </w:style>
  <w:style w:type="character" w:customStyle="1" w:styleId="s4">
    <w:name w:val="s4"/>
    <w:basedOn w:val="DefaultParagraphFont"/>
    <w:rsid w:val="00A01EAA"/>
  </w:style>
  <w:style w:type="character" w:customStyle="1" w:styleId="s5">
    <w:name w:val="s5"/>
    <w:basedOn w:val="DefaultParagraphFont"/>
    <w:rsid w:val="00A01EAA"/>
  </w:style>
  <w:style w:type="character" w:styleId="Strong">
    <w:name w:val="Strong"/>
    <w:basedOn w:val="DefaultParagraphFont"/>
    <w:uiPriority w:val="22"/>
    <w:qFormat/>
    <w:rsid w:val="00A01EAA"/>
    <w:rPr>
      <w:b/>
      <w:bCs/>
    </w:rPr>
  </w:style>
  <w:style w:type="character" w:styleId="Hyperlink">
    <w:name w:val="Hyperlink"/>
    <w:basedOn w:val="DefaultParagraphFont"/>
    <w:uiPriority w:val="99"/>
    <w:unhideWhenUsed/>
    <w:rsid w:val="00B315D5"/>
    <w:rPr>
      <w:color w:val="0000FF" w:themeColor="hyperlink"/>
      <w:u w:val="single"/>
    </w:rPr>
  </w:style>
  <w:style w:type="character" w:styleId="UnresolvedMention">
    <w:name w:val="Unresolved Mention"/>
    <w:basedOn w:val="DefaultParagraphFont"/>
    <w:uiPriority w:val="99"/>
    <w:semiHidden/>
    <w:unhideWhenUsed/>
    <w:rsid w:val="00B315D5"/>
    <w:rPr>
      <w:color w:val="808080"/>
      <w:shd w:val="clear" w:color="auto" w:fill="E6E6E6"/>
    </w:rPr>
  </w:style>
  <w:style w:type="character" w:styleId="FollowedHyperlink">
    <w:name w:val="FollowedHyperlink"/>
    <w:basedOn w:val="DefaultParagraphFont"/>
    <w:uiPriority w:val="99"/>
    <w:semiHidden/>
    <w:unhideWhenUsed/>
    <w:rsid w:val="00B315D5"/>
    <w:rPr>
      <w:color w:val="800080" w:themeColor="followedHyperlink"/>
      <w:u w:val="single"/>
    </w:rPr>
  </w:style>
  <w:style w:type="character" w:customStyle="1" w:styleId="s2">
    <w:name w:val="s2"/>
    <w:basedOn w:val="DefaultParagraphFont"/>
    <w:rsid w:val="007112DA"/>
  </w:style>
  <w:style w:type="character" w:customStyle="1" w:styleId="s6">
    <w:name w:val="s6"/>
    <w:basedOn w:val="DefaultParagraphFont"/>
    <w:rsid w:val="007112DA"/>
  </w:style>
  <w:style w:type="character" w:customStyle="1" w:styleId="Heading3Char">
    <w:name w:val="Heading 3 Char"/>
    <w:basedOn w:val="DefaultParagraphFont"/>
    <w:link w:val="Heading3"/>
    <w:uiPriority w:val="9"/>
    <w:rsid w:val="00E064A1"/>
    <w:rPr>
      <w:rFonts w:eastAsia="Times New Roman"/>
      <w:b/>
      <w:bCs/>
      <w:sz w:val="27"/>
      <w:szCs w:val="27"/>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7609">
      <w:bodyDiv w:val="1"/>
      <w:marLeft w:val="0"/>
      <w:marRight w:val="0"/>
      <w:marTop w:val="0"/>
      <w:marBottom w:val="0"/>
      <w:divBdr>
        <w:top w:val="none" w:sz="0" w:space="0" w:color="auto"/>
        <w:left w:val="none" w:sz="0" w:space="0" w:color="auto"/>
        <w:bottom w:val="none" w:sz="0" w:space="0" w:color="auto"/>
        <w:right w:val="none" w:sz="0" w:space="0" w:color="auto"/>
      </w:divBdr>
    </w:div>
    <w:div w:id="216013268">
      <w:bodyDiv w:val="1"/>
      <w:marLeft w:val="0"/>
      <w:marRight w:val="0"/>
      <w:marTop w:val="0"/>
      <w:marBottom w:val="0"/>
      <w:divBdr>
        <w:top w:val="none" w:sz="0" w:space="0" w:color="auto"/>
        <w:left w:val="none" w:sz="0" w:space="0" w:color="auto"/>
        <w:bottom w:val="none" w:sz="0" w:space="0" w:color="auto"/>
        <w:right w:val="none" w:sz="0" w:space="0" w:color="auto"/>
      </w:divBdr>
    </w:div>
    <w:div w:id="221143331">
      <w:bodyDiv w:val="1"/>
      <w:marLeft w:val="0"/>
      <w:marRight w:val="0"/>
      <w:marTop w:val="0"/>
      <w:marBottom w:val="0"/>
      <w:divBdr>
        <w:top w:val="none" w:sz="0" w:space="0" w:color="auto"/>
        <w:left w:val="none" w:sz="0" w:space="0" w:color="auto"/>
        <w:bottom w:val="none" w:sz="0" w:space="0" w:color="auto"/>
        <w:right w:val="none" w:sz="0" w:space="0" w:color="auto"/>
      </w:divBdr>
    </w:div>
    <w:div w:id="268781085">
      <w:bodyDiv w:val="1"/>
      <w:marLeft w:val="0"/>
      <w:marRight w:val="0"/>
      <w:marTop w:val="0"/>
      <w:marBottom w:val="0"/>
      <w:divBdr>
        <w:top w:val="none" w:sz="0" w:space="0" w:color="auto"/>
        <w:left w:val="none" w:sz="0" w:space="0" w:color="auto"/>
        <w:bottom w:val="none" w:sz="0" w:space="0" w:color="auto"/>
        <w:right w:val="none" w:sz="0" w:space="0" w:color="auto"/>
      </w:divBdr>
    </w:div>
    <w:div w:id="669790417">
      <w:bodyDiv w:val="1"/>
      <w:marLeft w:val="0"/>
      <w:marRight w:val="0"/>
      <w:marTop w:val="0"/>
      <w:marBottom w:val="0"/>
      <w:divBdr>
        <w:top w:val="none" w:sz="0" w:space="0" w:color="auto"/>
        <w:left w:val="none" w:sz="0" w:space="0" w:color="auto"/>
        <w:bottom w:val="none" w:sz="0" w:space="0" w:color="auto"/>
        <w:right w:val="none" w:sz="0" w:space="0" w:color="auto"/>
      </w:divBdr>
    </w:div>
    <w:div w:id="743769741">
      <w:bodyDiv w:val="1"/>
      <w:marLeft w:val="0"/>
      <w:marRight w:val="0"/>
      <w:marTop w:val="0"/>
      <w:marBottom w:val="0"/>
      <w:divBdr>
        <w:top w:val="none" w:sz="0" w:space="0" w:color="auto"/>
        <w:left w:val="none" w:sz="0" w:space="0" w:color="auto"/>
        <w:bottom w:val="none" w:sz="0" w:space="0" w:color="auto"/>
        <w:right w:val="none" w:sz="0" w:space="0" w:color="auto"/>
      </w:divBdr>
    </w:div>
    <w:div w:id="904417809">
      <w:bodyDiv w:val="1"/>
      <w:marLeft w:val="0"/>
      <w:marRight w:val="0"/>
      <w:marTop w:val="0"/>
      <w:marBottom w:val="0"/>
      <w:divBdr>
        <w:top w:val="none" w:sz="0" w:space="0" w:color="auto"/>
        <w:left w:val="none" w:sz="0" w:space="0" w:color="auto"/>
        <w:bottom w:val="none" w:sz="0" w:space="0" w:color="auto"/>
        <w:right w:val="none" w:sz="0" w:space="0" w:color="auto"/>
      </w:divBdr>
      <w:divsChild>
        <w:div w:id="1332370917">
          <w:marLeft w:val="0"/>
          <w:marRight w:val="0"/>
          <w:marTop w:val="0"/>
          <w:marBottom w:val="0"/>
          <w:divBdr>
            <w:top w:val="none" w:sz="0" w:space="0" w:color="auto"/>
            <w:left w:val="none" w:sz="0" w:space="0" w:color="auto"/>
            <w:bottom w:val="none" w:sz="0" w:space="0" w:color="auto"/>
            <w:right w:val="none" w:sz="0" w:space="0" w:color="auto"/>
          </w:divBdr>
        </w:div>
        <w:div w:id="743646078">
          <w:marLeft w:val="0"/>
          <w:marRight w:val="0"/>
          <w:marTop w:val="0"/>
          <w:marBottom w:val="0"/>
          <w:divBdr>
            <w:top w:val="none" w:sz="0" w:space="0" w:color="auto"/>
            <w:left w:val="none" w:sz="0" w:space="0" w:color="auto"/>
            <w:bottom w:val="none" w:sz="0" w:space="0" w:color="auto"/>
            <w:right w:val="none" w:sz="0" w:space="0" w:color="auto"/>
          </w:divBdr>
        </w:div>
        <w:div w:id="571744152">
          <w:marLeft w:val="0"/>
          <w:marRight w:val="0"/>
          <w:marTop w:val="0"/>
          <w:marBottom w:val="0"/>
          <w:divBdr>
            <w:top w:val="none" w:sz="0" w:space="0" w:color="auto"/>
            <w:left w:val="none" w:sz="0" w:space="0" w:color="auto"/>
            <w:bottom w:val="none" w:sz="0" w:space="0" w:color="auto"/>
            <w:right w:val="none" w:sz="0" w:space="0" w:color="auto"/>
          </w:divBdr>
        </w:div>
        <w:div w:id="215047560">
          <w:marLeft w:val="0"/>
          <w:marRight w:val="0"/>
          <w:marTop w:val="0"/>
          <w:marBottom w:val="0"/>
          <w:divBdr>
            <w:top w:val="none" w:sz="0" w:space="0" w:color="auto"/>
            <w:left w:val="none" w:sz="0" w:space="0" w:color="auto"/>
            <w:bottom w:val="none" w:sz="0" w:space="0" w:color="auto"/>
            <w:right w:val="none" w:sz="0" w:space="0" w:color="auto"/>
          </w:divBdr>
        </w:div>
        <w:div w:id="1595626967">
          <w:marLeft w:val="0"/>
          <w:marRight w:val="0"/>
          <w:marTop w:val="0"/>
          <w:marBottom w:val="0"/>
          <w:divBdr>
            <w:top w:val="none" w:sz="0" w:space="0" w:color="auto"/>
            <w:left w:val="none" w:sz="0" w:space="0" w:color="auto"/>
            <w:bottom w:val="none" w:sz="0" w:space="0" w:color="auto"/>
            <w:right w:val="none" w:sz="0" w:space="0" w:color="auto"/>
          </w:divBdr>
        </w:div>
        <w:div w:id="713428019">
          <w:marLeft w:val="0"/>
          <w:marRight w:val="0"/>
          <w:marTop w:val="0"/>
          <w:marBottom w:val="0"/>
          <w:divBdr>
            <w:top w:val="none" w:sz="0" w:space="0" w:color="auto"/>
            <w:left w:val="none" w:sz="0" w:space="0" w:color="auto"/>
            <w:bottom w:val="none" w:sz="0" w:space="0" w:color="auto"/>
            <w:right w:val="none" w:sz="0" w:space="0" w:color="auto"/>
          </w:divBdr>
        </w:div>
        <w:div w:id="125780780">
          <w:marLeft w:val="0"/>
          <w:marRight w:val="0"/>
          <w:marTop w:val="0"/>
          <w:marBottom w:val="0"/>
          <w:divBdr>
            <w:top w:val="none" w:sz="0" w:space="0" w:color="auto"/>
            <w:left w:val="none" w:sz="0" w:space="0" w:color="auto"/>
            <w:bottom w:val="none" w:sz="0" w:space="0" w:color="auto"/>
            <w:right w:val="none" w:sz="0" w:space="0" w:color="auto"/>
          </w:divBdr>
        </w:div>
        <w:div w:id="496965345">
          <w:marLeft w:val="0"/>
          <w:marRight w:val="0"/>
          <w:marTop w:val="0"/>
          <w:marBottom w:val="0"/>
          <w:divBdr>
            <w:top w:val="none" w:sz="0" w:space="0" w:color="auto"/>
            <w:left w:val="none" w:sz="0" w:space="0" w:color="auto"/>
            <w:bottom w:val="none" w:sz="0" w:space="0" w:color="auto"/>
            <w:right w:val="none" w:sz="0" w:space="0" w:color="auto"/>
          </w:divBdr>
        </w:div>
        <w:div w:id="920794707">
          <w:marLeft w:val="0"/>
          <w:marRight w:val="0"/>
          <w:marTop w:val="0"/>
          <w:marBottom w:val="0"/>
          <w:divBdr>
            <w:top w:val="none" w:sz="0" w:space="0" w:color="auto"/>
            <w:left w:val="none" w:sz="0" w:space="0" w:color="auto"/>
            <w:bottom w:val="none" w:sz="0" w:space="0" w:color="auto"/>
            <w:right w:val="none" w:sz="0" w:space="0" w:color="auto"/>
          </w:divBdr>
        </w:div>
        <w:div w:id="698551046">
          <w:marLeft w:val="0"/>
          <w:marRight w:val="0"/>
          <w:marTop w:val="0"/>
          <w:marBottom w:val="0"/>
          <w:divBdr>
            <w:top w:val="none" w:sz="0" w:space="0" w:color="auto"/>
            <w:left w:val="none" w:sz="0" w:space="0" w:color="auto"/>
            <w:bottom w:val="none" w:sz="0" w:space="0" w:color="auto"/>
            <w:right w:val="none" w:sz="0" w:space="0" w:color="auto"/>
          </w:divBdr>
        </w:div>
        <w:div w:id="1790006825">
          <w:marLeft w:val="0"/>
          <w:marRight w:val="0"/>
          <w:marTop w:val="0"/>
          <w:marBottom w:val="0"/>
          <w:divBdr>
            <w:top w:val="none" w:sz="0" w:space="0" w:color="auto"/>
            <w:left w:val="none" w:sz="0" w:space="0" w:color="auto"/>
            <w:bottom w:val="none" w:sz="0" w:space="0" w:color="auto"/>
            <w:right w:val="none" w:sz="0" w:space="0" w:color="auto"/>
          </w:divBdr>
        </w:div>
        <w:div w:id="2090499882">
          <w:marLeft w:val="0"/>
          <w:marRight w:val="0"/>
          <w:marTop w:val="0"/>
          <w:marBottom w:val="0"/>
          <w:divBdr>
            <w:top w:val="none" w:sz="0" w:space="0" w:color="auto"/>
            <w:left w:val="none" w:sz="0" w:space="0" w:color="auto"/>
            <w:bottom w:val="none" w:sz="0" w:space="0" w:color="auto"/>
            <w:right w:val="none" w:sz="0" w:space="0" w:color="auto"/>
          </w:divBdr>
        </w:div>
        <w:div w:id="502555465">
          <w:marLeft w:val="0"/>
          <w:marRight w:val="0"/>
          <w:marTop w:val="0"/>
          <w:marBottom w:val="0"/>
          <w:divBdr>
            <w:top w:val="none" w:sz="0" w:space="0" w:color="auto"/>
            <w:left w:val="none" w:sz="0" w:space="0" w:color="auto"/>
            <w:bottom w:val="none" w:sz="0" w:space="0" w:color="auto"/>
            <w:right w:val="none" w:sz="0" w:space="0" w:color="auto"/>
          </w:divBdr>
        </w:div>
        <w:div w:id="449588382">
          <w:marLeft w:val="0"/>
          <w:marRight w:val="0"/>
          <w:marTop w:val="0"/>
          <w:marBottom w:val="0"/>
          <w:divBdr>
            <w:top w:val="none" w:sz="0" w:space="0" w:color="auto"/>
            <w:left w:val="none" w:sz="0" w:space="0" w:color="auto"/>
            <w:bottom w:val="none" w:sz="0" w:space="0" w:color="auto"/>
            <w:right w:val="none" w:sz="0" w:space="0" w:color="auto"/>
          </w:divBdr>
        </w:div>
        <w:div w:id="832718860">
          <w:marLeft w:val="0"/>
          <w:marRight w:val="0"/>
          <w:marTop w:val="0"/>
          <w:marBottom w:val="0"/>
          <w:divBdr>
            <w:top w:val="none" w:sz="0" w:space="0" w:color="auto"/>
            <w:left w:val="none" w:sz="0" w:space="0" w:color="auto"/>
            <w:bottom w:val="none" w:sz="0" w:space="0" w:color="auto"/>
            <w:right w:val="none" w:sz="0" w:space="0" w:color="auto"/>
          </w:divBdr>
        </w:div>
        <w:div w:id="564874659">
          <w:marLeft w:val="0"/>
          <w:marRight w:val="0"/>
          <w:marTop w:val="0"/>
          <w:marBottom w:val="0"/>
          <w:divBdr>
            <w:top w:val="none" w:sz="0" w:space="0" w:color="auto"/>
            <w:left w:val="none" w:sz="0" w:space="0" w:color="auto"/>
            <w:bottom w:val="none" w:sz="0" w:space="0" w:color="auto"/>
            <w:right w:val="none" w:sz="0" w:space="0" w:color="auto"/>
          </w:divBdr>
        </w:div>
        <w:div w:id="1973414">
          <w:marLeft w:val="0"/>
          <w:marRight w:val="0"/>
          <w:marTop w:val="0"/>
          <w:marBottom w:val="0"/>
          <w:divBdr>
            <w:top w:val="none" w:sz="0" w:space="0" w:color="auto"/>
            <w:left w:val="none" w:sz="0" w:space="0" w:color="auto"/>
            <w:bottom w:val="none" w:sz="0" w:space="0" w:color="auto"/>
            <w:right w:val="none" w:sz="0" w:space="0" w:color="auto"/>
          </w:divBdr>
        </w:div>
        <w:div w:id="215628517">
          <w:marLeft w:val="0"/>
          <w:marRight w:val="0"/>
          <w:marTop w:val="0"/>
          <w:marBottom w:val="0"/>
          <w:divBdr>
            <w:top w:val="none" w:sz="0" w:space="0" w:color="auto"/>
            <w:left w:val="none" w:sz="0" w:space="0" w:color="auto"/>
            <w:bottom w:val="none" w:sz="0" w:space="0" w:color="auto"/>
            <w:right w:val="none" w:sz="0" w:space="0" w:color="auto"/>
          </w:divBdr>
        </w:div>
        <w:div w:id="1836919886">
          <w:marLeft w:val="0"/>
          <w:marRight w:val="0"/>
          <w:marTop w:val="0"/>
          <w:marBottom w:val="0"/>
          <w:divBdr>
            <w:top w:val="none" w:sz="0" w:space="0" w:color="auto"/>
            <w:left w:val="none" w:sz="0" w:space="0" w:color="auto"/>
            <w:bottom w:val="none" w:sz="0" w:space="0" w:color="auto"/>
            <w:right w:val="none" w:sz="0" w:space="0" w:color="auto"/>
          </w:divBdr>
        </w:div>
      </w:divsChild>
    </w:div>
    <w:div w:id="1110050657">
      <w:bodyDiv w:val="1"/>
      <w:marLeft w:val="0"/>
      <w:marRight w:val="0"/>
      <w:marTop w:val="0"/>
      <w:marBottom w:val="0"/>
      <w:divBdr>
        <w:top w:val="none" w:sz="0" w:space="0" w:color="auto"/>
        <w:left w:val="none" w:sz="0" w:space="0" w:color="auto"/>
        <w:bottom w:val="none" w:sz="0" w:space="0" w:color="auto"/>
        <w:right w:val="none" w:sz="0" w:space="0" w:color="auto"/>
      </w:divBdr>
      <w:divsChild>
        <w:div w:id="609824583">
          <w:marLeft w:val="0"/>
          <w:marRight w:val="0"/>
          <w:marTop w:val="0"/>
          <w:marBottom w:val="0"/>
          <w:divBdr>
            <w:top w:val="none" w:sz="0" w:space="0" w:color="auto"/>
            <w:left w:val="none" w:sz="0" w:space="0" w:color="auto"/>
            <w:bottom w:val="none" w:sz="0" w:space="0" w:color="auto"/>
            <w:right w:val="none" w:sz="0" w:space="0" w:color="auto"/>
          </w:divBdr>
        </w:div>
      </w:divsChild>
    </w:div>
    <w:div w:id="1320815198">
      <w:bodyDiv w:val="1"/>
      <w:marLeft w:val="0"/>
      <w:marRight w:val="0"/>
      <w:marTop w:val="0"/>
      <w:marBottom w:val="0"/>
      <w:divBdr>
        <w:top w:val="none" w:sz="0" w:space="0" w:color="auto"/>
        <w:left w:val="none" w:sz="0" w:space="0" w:color="auto"/>
        <w:bottom w:val="none" w:sz="0" w:space="0" w:color="auto"/>
        <w:right w:val="none" w:sz="0" w:space="0" w:color="auto"/>
      </w:divBdr>
    </w:div>
    <w:div w:id="1520311407">
      <w:bodyDiv w:val="1"/>
      <w:marLeft w:val="0"/>
      <w:marRight w:val="0"/>
      <w:marTop w:val="0"/>
      <w:marBottom w:val="0"/>
      <w:divBdr>
        <w:top w:val="none" w:sz="0" w:space="0" w:color="auto"/>
        <w:left w:val="none" w:sz="0" w:space="0" w:color="auto"/>
        <w:bottom w:val="none" w:sz="0" w:space="0" w:color="auto"/>
        <w:right w:val="none" w:sz="0" w:space="0" w:color="auto"/>
      </w:divBdr>
    </w:div>
    <w:div w:id="1581983645">
      <w:bodyDiv w:val="1"/>
      <w:marLeft w:val="0"/>
      <w:marRight w:val="0"/>
      <w:marTop w:val="0"/>
      <w:marBottom w:val="0"/>
      <w:divBdr>
        <w:top w:val="none" w:sz="0" w:space="0" w:color="auto"/>
        <w:left w:val="none" w:sz="0" w:space="0" w:color="auto"/>
        <w:bottom w:val="none" w:sz="0" w:space="0" w:color="auto"/>
        <w:right w:val="none" w:sz="0" w:space="0" w:color="auto"/>
      </w:divBdr>
    </w:div>
    <w:div w:id="1702363469">
      <w:bodyDiv w:val="1"/>
      <w:marLeft w:val="0"/>
      <w:marRight w:val="0"/>
      <w:marTop w:val="0"/>
      <w:marBottom w:val="0"/>
      <w:divBdr>
        <w:top w:val="none" w:sz="0" w:space="0" w:color="auto"/>
        <w:left w:val="none" w:sz="0" w:space="0" w:color="auto"/>
        <w:bottom w:val="none" w:sz="0" w:space="0" w:color="auto"/>
        <w:right w:val="none" w:sz="0" w:space="0" w:color="auto"/>
      </w:divBdr>
    </w:div>
    <w:div w:id="1736392047">
      <w:bodyDiv w:val="1"/>
      <w:marLeft w:val="0"/>
      <w:marRight w:val="0"/>
      <w:marTop w:val="0"/>
      <w:marBottom w:val="0"/>
      <w:divBdr>
        <w:top w:val="none" w:sz="0" w:space="0" w:color="auto"/>
        <w:left w:val="none" w:sz="0" w:space="0" w:color="auto"/>
        <w:bottom w:val="none" w:sz="0" w:space="0" w:color="auto"/>
        <w:right w:val="none" w:sz="0" w:space="0" w:color="auto"/>
      </w:divBdr>
    </w:div>
    <w:div w:id="2051758784">
      <w:bodyDiv w:val="1"/>
      <w:marLeft w:val="0"/>
      <w:marRight w:val="0"/>
      <w:marTop w:val="0"/>
      <w:marBottom w:val="0"/>
      <w:divBdr>
        <w:top w:val="none" w:sz="0" w:space="0" w:color="auto"/>
        <w:left w:val="none" w:sz="0" w:space="0" w:color="auto"/>
        <w:bottom w:val="none" w:sz="0" w:space="0" w:color="auto"/>
        <w:right w:val="none" w:sz="0" w:space="0" w:color="auto"/>
      </w:divBdr>
    </w:div>
    <w:div w:id="2076510197">
      <w:bodyDiv w:val="1"/>
      <w:marLeft w:val="0"/>
      <w:marRight w:val="0"/>
      <w:marTop w:val="0"/>
      <w:marBottom w:val="0"/>
      <w:divBdr>
        <w:top w:val="none" w:sz="0" w:space="0" w:color="auto"/>
        <w:left w:val="none" w:sz="0" w:space="0" w:color="auto"/>
        <w:bottom w:val="none" w:sz="0" w:space="0" w:color="auto"/>
        <w:right w:val="none" w:sz="0" w:space="0" w:color="auto"/>
      </w:divBdr>
    </w:div>
    <w:div w:id="212291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E6DEF-8950-4993-BF18-5150188E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janelleshaw40@gmail.com</cp:lastModifiedBy>
  <cp:revision>2</cp:revision>
  <cp:lastPrinted>2018-02-25T01:44:00Z</cp:lastPrinted>
  <dcterms:created xsi:type="dcterms:W3CDTF">2025-10-27T18:46:00Z</dcterms:created>
  <dcterms:modified xsi:type="dcterms:W3CDTF">2025-10-27T18:46:00Z</dcterms:modified>
</cp:coreProperties>
</file>